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</w:p>
    <w:p>
      <w:pPr>
        <w:spacing w:line="59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县级脱贫攻坚项目库入库流程图</w:t>
      </w: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7959725</wp:posOffset>
                </wp:positionH>
                <wp:positionV relativeFrom="paragraph">
                  <wp:posOffset>56515</wp:posOffset>
                </wp:positionV>
                <wp:extent cx="1037590" cy="4972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32"/>
                                <w:szCs w:val="32"/>
                              </w:rPr>
                              <w:t>市备案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626.75pt;margin-top:4.45pt;height:39.15pt;width:81.7pt;z-index:1024;mso-width-relative:page;mso-height-relative:page;" fillcolor="#FFFFFF" filled="t" stroked="t" coordsize="21600,21600" o:gfxdata="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7TmBq2AAAAAoBAAAPAAAAAAAAAAEAIAAAACIA&#10;AABkcnMvZG93bnJldi54bWxQSwECFAAUAAAACACHTuJA0EYXDgkCAAALBAAADgAAAAAAAAABACAA&#10;AAAn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32"/>
                          <w:szCs w:val="32"/>
                        </w:rPr>
                        <w:t>市备案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6955790</wp:posOffset>
                </wp:positionH>
                <wp:positionV relativeFrom="paragraph">
                  <wp:posOffset>359410</wp:posOffset>
                </wp:positionV>
                <wp:extent cx="655955" cy="635"/>
                <wp:effectExtent l="0" t="0" r="0" b="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3" cy="635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547.7pt;margin-top:28.3pt;height:0.05pt;width:51.65pt;z-index:1024;mso-width-relative:page;mso-height-relative:page;" filled="f" stroked="t" coordsize="21600,21600" o:gfxdata="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NbQDfYAAAACwEAAA8AAAAAAAAA&#10;AQAgAAAAIgAAAGRycy9kb3ducmV2LnhtbFBLAQIUABQAAAAIAIdO4kC2YJXZEQIAAPsDAAAOAAAA&#10;AAAAAAEAIAAAACcBAABkcnMvZTJvRG9jLnhtbFBLBQYAAAAABgAGAFkBAACqBQAAAAA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5441315</wp:posOffset>
                </wp:positionH>
                <wp:positionV relativeFrom="paragraph">
                  <wp:posOffset>57785</wp:posOffset>
                </wp:positionV>
                <wp:extent cx="1199515" cy="49720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32"/>
                                <w:szCs w:val="32"/>
                              </w:rPr>
                              <w:t>县审定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" o:spid="_x0000_s1026" o:spt="1" style="position:absolute;left:0pt;margin-left:428.45pt;margin-top:4.55pt;height:39.15pt;width:94.45pt;z-index:1024;mso-width-relative:page;mso-height-relative:page;" fillcolor="#FFFFFF" filled="t" stroked="t" coordsize="21600,21600" o:gfxdata="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X0xS/XAAAACQEAAA8AAAAAAAAAAQAgAAAAIgAA&#10;AGRycy9kb3ducmV2LnhtbFBLAQIUABQAAAAIAIdO4kAzq5qYCQIAAAsEAAAOAAAAAAAAAAEAIAAA&#10;ACY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32"/>
                          <w:szCs w:val="32"/>
                        </w:rPr>
                        <w:t>县审定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359410</wp:posOffset>
                </wp:positionV>
                <wp:extent cx="592455" cy="10160"/>
                <wp:effectExtent l="0" t="0" r="0" b="0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592455" cy="10159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y;margin-left:344.9pt;margin-top:28.3pt;height:0.8pt;width:46.65pt;z-index:1024;mso-width-relative:page;mso-height-relative:page;" filled="f" stroked="t" coordsize="21600,21600" o:gfxdata="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9IfpT&#10;2AAAAAkBAAAPAAAAAAAAAAEAIAAAACIAAABkcnMvZG93bnJldi54bWxQSwECFAAUAAAACACHTuJA&#10;3aDdsiECAAAWBAAADgAAAAAAAAABACAAAAAnAQAAZHJzL2Uyb0RvYy54bWxQSwUGAAAAAAYABgBZ&#10;AQAAugUAAAAA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54610</wp:posOffset>
                </wp:positionV>
                <wp:extent cx="1265555" cy="49720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4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32"/>
                                <w:szCs w:val="32"/>
                              </w:rPr>
                              <w:t>乡审核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1" o:spid="_x0000_s1026" o:spt="1" style="position:absolute;left:0pt;margin-left:220.8pt;margin-top:4.3pt;height:39.15pt;width:99.65pt;z-index:1024;mso-width-relative:page;mso-height-relative:page;" fillcolor="#FFFFFF" filled="t" stroked="t" coordsize="21600,21600" o:gfxdata="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+A4V1gAAAAgBAAAPAAAAAAAAAAEAIAAAACIA&#10;AABkcnMvZG93bnJldi54bWxQSwECFAAUAAAACACHTuJAqH7XfwsCAAANBAAADgAAAAAAAAABACAA&#10;AAAlAQAAZHJzL2Uyb0RvYy54bWxQSwUGAAAAAAYABgBZAQAAogUAAAAA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32"/>
                          <w:szCs w:val="32"/>
                        </w:rPr>
                        <w:t>乡审核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358775</wp:posOffset>
                </wp:positionV>
                <wp:extent cx="655955" cy="635"/>
                <wp:effectExtent l="0" t="0" r="0" b="0"/>
                <wp:wrapNone/>
                <wp:docPr id="14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4" cy="634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46.45pt;margin-top:28.25pt;height:0.05pt;width:51.65pt;z-index:1024;mso-width-relative:page;mso-height-relative:page;" filled="f" stroked="t" coordsize="21600,21600" o:gfxdata="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q1FhtcAAAAJAQAADwAAAAAAAAAB&#10;ACAAAAAiAAAAZHJzL2Rvd25yZXYueG1sUEsBAhQAFAAAAAgAh07iQNA+dgoRAgAA/QMAAA4AAAAA&#10;AAAAAQAgAAAAJgEAAGRycy9lMm9Eb2MueG1sUEsFBgAAAAAGAAYAWQEAAKkFAAAAAA==&#10;">
                <v:fill on="f" focussize="0,0"/>
                <v:stroke color="#000000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54610</wp:posOffset>
                </wp:positionV>
                <wp:extent cx="1322705" cy="49720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32"/>
                                <w:szCs w:val="32"/>
                              </w:rPr>
                              <w:t>村申报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22.9pt;margin-top:4.3pt;height:39.15pt;width:104.15pt;z-index:1024;mso-width-relative:page;mso-height-relative:page;" fillcolor="#FFFFFF" filled="t" stroked="t" coordsize="21600,21600" o:gfxdata="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WvCmbVAAAABwEAAA8AAAAAAAAAAQAgAAAAIgAA&#10;AGRycy9kb3ducmV2LnhtbFBLAQIUABQAAAAIAIdO4kC+gYbrCwIAAA0EAAAOAAAAAAAAAAEAIAAA&#10;ACQBAABkcnMvZTJvRG9jLnhtbFBLBQYAAAAABgAGAFkBAAChBQAAAAA=&#10;">
                <v:fill on="t" focussize="0,0"/>
                <v:stroke weight="0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32"/>
                          <w:szCs w:val="32"/>
                        </w:rPr>
                        <w:t>村申报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949325</wp:posOffset>
                </wp:positionV>
                <wp:extent cx="2137410" cy="2839085"/>
                <wp:effectExtent l="0" t="0" r="0" b="0"/>
                <wp:wrapNone/>
                <wp:docPr id="19" name="流程图: 可选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2839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32"/>
                              </w:rPr>
                              <w:t>村两委</w:t>
                            </w:r>
                            <w:r>
                              <w:rPr>
                                <w:rFonts w:ascii="仿宋_GB2312" w:eastAsia="仿宋_GB2312" w:cs="仿宋_GB2312"/>
                                <w:sz w:val="24"/>
                                <w:szCs w:val="32"/>
                              </w:rPr>
                              <w:t>、第一书记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32"/>
                              </w:rPr>
                              <w:t>和驻村</w:t>
                            </w:r>
                            <w:r>
                              <w:rPr>
                                <w:rFonts w:ascii="仿宋_GB2312" w:eastAsia="仿宋_GB2312" w:cs="仿宋_GB2312"/>
                                <w:sz w:val="24"/>
                                <w:szCs w:val="32"/>
                              </w:rPr>
                              <w:t>工作队或县、乡挂村干部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32"/>
                              </w:rPr>
                              <w:t>在认真分析本村致贫原因、内外部资源禀赋条件、资金保障和脱贫需求的基础上，组织召开村民代表大会，广泛征求意见，提出立项意见，确定村级申报项目，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pacing w:val="-11"/>
                                <w:sz w:val="24"/>
                                <w:szCs w:val="32"/>
                              </w:rPr>
                              <w:t>并在村内予以公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32"/>
                                <w:lang w:eastAsia="zh-CN"/>
                              </w:rPr>
                              <w:t>示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32"/>
                              </w:rPr>
                              <w:t>示后上报。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6.75pt;margin-top:74.75pt;height:223.55pt;width:168.3pt;z-index:1024;mso-width-relative:page;mso-height-relative:page;" fillcolor="#FFFFFF" filled="t" stroked="t" coordsize="21600,21600" o:gfxdata="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EfuDg2QAAAAsBAAAPAAAAAAAAAAEAIAAAACIAAABkcnMvZG93bnJldi54bWxQ&#10;SwECFAAUAAAACACHTuJAFXCy3S8CAAAx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sz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32"/>
                        </w:rPr>
                        <w:t>村两委</w:t>
                      </w:r>
                      <w:r>
                        <w:rPr>
                          <w:rFonts w:ascii="仿宋_GB2312" w:eastAsia="仿宋_GB2312" w:cs="仿宋_GB2312"/>
                          <w:sz w:val="24"/>
                          <w:szCs w:val="32"/>
                        </w:rPr>
                        <w:t>、第一书记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32"/>
                        </w:rPr>
                        <w:t>和驻村</w:t>
                      </w:r>
                      <w:r>
                        <w:rPr>
                          <w:rFonts w:ascii="仿宋_GB2312" w:eastAsia="仿宋_GB2312" w:cs="仿宋_GB2312"/>
                          <w:sz w:val="24"/>
                          <w:szCs w:val="32"/>
                        </w:rPr>
                        <w:t>工作队或县、乡挂村干部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32"/>
                        </w:rPr>
                        <w:t>在认真分析本村致贫原因、内外部资源禀赋条件、资金保障和脱贫需求的基础上，组织召开村民代表大会，广泛征求意见，提出立项意见，确定村级申报项目，</w:t>
                      </w:r>
                      <w:r>
                        <w:rPr>
                          <w:rFonts w:hint="eastAsia" w:ascii="仿宋_GB2312" w:eastAsia="仿宋_GB2312" w:cs="仿宋_GB2312"/>
                          <w:spacing w:val="-11"/>
                          <w:sz w:val="24"/>
                          <w:szCs w:val="32"/>
                        </w:rPr>
                        <w:t>并在村内予以公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32"/>
                          <w:lang w:eastAsia="zh-CN"/>
                        </w:rPr>
                        <w:t>示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32"/>
                        </w:rPr>
                        <w:t>示后上报。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70" w:firstLineChars="147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220980</wp:posOffset>
                </wp:positionV>
                <wp:extent cx="1693545" cy="2829560"/>
                <wp:effectExtent l="0" t="0" r="0" b="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86" cy="2829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rPr>
                                <w:rFonts w:hint="eastAsia" w:ascii="仿宋_GB2312" w:eastAsia="仿宋_GB2312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乡镇要对村申报项目的真实性、必要性，以及建设内容、资金概算、预期效益、贫困群众参与情况和带贫减贫机制等进行审核，审核后在乡镇公示后，报县级扶贫部门。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0.8pt;margin-top:17.4pt;height:222.8pt;width:133.35pt;z-index:1024;mso-width-relative:page;mso-height-relative:page;" fillcolor="#FFFFFF" filled="t" stroked="t" coordsize="21600,21600" o:gfxdata="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g8Ono1wAAAAoBAAAPAAAAAAAAAAEAIAAAACIAAABkcnMvZG93bnJldi54bWxQ&#10;SwECFAAUAAAACACHTuJAFcG9LzECAAAxBAAADgAAAAAAAAABACAAAAAm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rPr>
                          <w:rFonts w:hint="eastAsia" w:ascii="仿宋_GB2312" w:eastAsia="仿宋_GB2312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乡镇要对村申报项目的真实性、必要性，以及建设内容、资金概算、预期效益、贫困群众参与情况和带贫减贫机制等进行审核，审核后在乡镇公示后，报县级扶贫部门。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220345</wp:posOffset>
                </wp:positionV>
                <wp:extent cx="2388870" cy="2870835"/>
                <wp:effectExtent l="0" t="0" r="0" b="0"/>
                <wp:wrapNone/>
                <wp:docPr id="25" name="流程图: 可选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69" cy="287083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ind w:left="0"/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县级扶贫部门要对乡镇报送项目的科学性、合规性、可行性进行论证，结合脱贫攻坚规划及资金计划，汇总后合理确定项目库储备规模。县扶贫开发领导小组负责本县脱贫攻坚项目库的审定，经公示无异议，将符合条件的项目纳入项目库并予公告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79.05pt;margin-top:17.35pt;height:226.05pt;width:188.1pt;z-index:1024;mso-width-relative:page;mso-height-relative:page;" fillcolor="#FFFFFF" filled="t" stroked="t" coordsize="21600,21600" o:gfxdata="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vRhzS2AAAAAsBAAAPAAAAAAAAAAEAIAAAACIAAABkcnMvZG93bnJldi54bWxQ&#10;SwECFAAUAAAACACHTuJAqxOYUzACAAAxBAAADgAAAAAAAAABACAAAAAn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ind w:left="0"/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县级扶贫部门要对乡镇报送项目的科学性、合规性、可行性进行论证，结合脱贫攻坚规划及资金计划，汇总后合理确定项目库储备规模。县扶贫开发领导小组负责本县脱贫攻坚项目库的审定，经公示无异议，将符合条件的项目纳入项目库并予公告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213995</wp:posOffset>
                </wp:positionV>
                <wp:extent cx="1365250" cy="2877185"/>
                <wp:effectExtent l="0" t="0" r="0" b="0"/>
                <wp:wrapNone/>
                <wp:docPr id="28" name="流程图: 可选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2877199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仿宋_GB2312" w:eastAsia="仿宋_GB2312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入库项目经公示公告无异议后，县级扶贫开发领导小组办公室组织相关单位</w:t>
                            </w:r>
                            <w:r>
                              <w:rPr>
                                <w:rFonts w:ascii="仿宋_GB2312" w:eastAsia="仿宋_GB2312" w:cs="仿宋_GB2312"/>
                                <w:sz w:val="24"/>
                                <w:szCs w:val="24"/>
                              </w:rPr>
                              <w:t>录入全国扶贫开发信息系统，并报市级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sz w:val="24"/>
                                <w:szCs w:val="24"/>
                              </w:rPr>
                              <w:t>备案。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11.65pt;margin-top:16.85pt;height:226.55pt;width:107.5pt;z-index:1024;mso-width-relative:page;mso-height-relative:page;" fillcolor="#FFFFFF" filled="t" stroked="t" coordsize="21600,21600" o:gfxdata="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rA4912QAAAAwBAAAPAAAAAAAAAAEAIAAAACIAAABkcnMvZG93bnJldi54bWxQ&#10;SwECFAAUAAAACACHTuJADSDWCi8CAAAxBAAADgAAAAAAAAABACAAAAAo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仿宋_GB2312" w:eastAsia="仿宋_GB2312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入库项目经公示公告无异议后，县级扶贫开发领导小组办公室组织相关单位</w:t>
                      </w:r>
                      <w:r>
                        <w:rPr>
                          <w:rFonts w:ascii="仿宋_GB2312" w:eastAsia="仿宋_GB2312" w:cs="仿宋_GB2312"/>
                          <w:sz w:val="24"/>
                          <w:szCs w:val="24"/>
                        </w:rPr>
                        <w:t>录入全国扶贫开发信息系统，并报市级</w:t>
                      </w:r>
                      <w:r>
                        <w:rPr>
                          <w:rFonts w:hint="eastAsia" w:ascii="仿宋_GB2312" w:eastAsia="仿宋_GB2312" w:cs="仿宋_GB2312"/>
                          <w:sz w:val="24"/>
                          <w:szCs w:val="24"/>
                        </w:rPr>
                        <w:t>备案。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round" w:vAnchor="text" w:hAnchor="margin" w:xAlign="outside" w:y="1"/>
      <w:rPr>
        <w:rStyle w:val="8"/>
        <w:rFonts w:ascii="宋体" w:cs="宋体"/>
        <w:sz w:val="28"/>
        <w:szCs w:val="28"/>
      </w:rPr>
    </w:pPr>
  </w:p>
  <w:p>
    <w:pPr>
      <w:pStyle w:val="4"/>
      <w:ind w:right="360" w:firstLine="360"/>
      <w:rPr>
        <w:rFonts w:ascii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027C28C7"/>
    <w:rsid w:val="19C00A2E"/>
    <w:rsid w:val="400C35D0"/>
    <w:rsid w:val="73713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qFormat/>
    <w:uiPriority w:val="0"/>
    <w:rPr>
      <w:rFonts w:ascii="Times New Roman" w:hAnsi="Times New Roman" w:cs="Times New Roman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14</Words>
  <Characters>14</Characters>
  <Lines>6</Lines>
  <Paragraphs>1</Paragraphs>
  <TotalTime>265</TotalTime>
  <ScaleCrop>false</ScaleCrop>
  <LinksUpToDate>false</LinksUpToDate>
  <CharactersWithSpaces>14</CharactersWithSpaces>
  <Application>WPS Office_10.1.0.7346_F1E327BC-269C-435d-A152-05C5408002CA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2018-04-12T12:44:00Z</dcterms:created>
  <dc:creator>Administrator</dc:creator>
  <cp:lastModifiedBy>Administrator</cp:lastModifiedBy>
  <cp:lastPrinted>2018-01-05T09:25:00Z</cp:lastPrinted>
  <dcterms:modified xsi:type="dcterms:W3CDTF">2018-05-31T02:37:18Z</dcterms:modified>
  <dc:title>关于完善县级脱贫攻坚项目库建设的实施意见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