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rPr>
          <w:rFonts w:ascii="仿宋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1201E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1201E"/>
          <w:kern w:val="0"/>
          <w:sz w:val="44"/>
          <w:szCs w:val="44"/>
          <w:lang w:val="zh-CN"/>
        </w:rPr>
        <w:t>授权委托书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（业主单位）：</w:t>
      </w:r>
    </w:p>
    <w:p>
      <w:pPr>
        <w:autoSpaceDE w:val="0"/>
        <w:autoSpaceDN w:val="0"/>
        <w:adjustRightInd w:val="0"/>
        <w:spacing w:line="360" w:lineRule="auto"/>
        <w:ind w:firstLine="64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现授权委托我司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en-US" w:eastAsia="zh-CN"/>
        </w:rPr>
        <w:t>员工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（姓名）、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（身份证号码）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（电话号码），以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名义参加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福鼎市桐城天湖路589号宝龙世家20栋28套房屋、福鼎市桐城滨海路218号海景华府2栋10套房屋，两宗面积合计3966.02平方米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销售代理项目公开选取房产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lang w:eastAsia="zh-CN"/>
        </w:rPr>
        <w:t>销售代理企业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lang w:val="en-US" w:eastAsia="zh-CN"/>
        </w:rPr>
        <w:t>的相关事宜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en-US" w:eastAsia="zh-CN"/>
        </w:rPr>
        <w:t>受托人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在公开选取过程中所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en-US" w:eastAsia="zh-CN"/>
        </w:rPr>
        <w:t>实施的行为（包括但不限于签署文件）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，我司均予以承认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en-US" w:eastAsia="zh-CN"/>
        </w:rPr>
        <w:t>和接受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800" w:firstLineChars="150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（盖章）：</w:t>
      </w:r>
    </w:p>
    <w:p>
      <w:pPr>
        <w:autoSpaceDE w:val="0"/>
        <w:autoSpaceDN w:val="0"/>
        <w:adjustRightInd w:val="0"/>
        <w:spacing w:line="360" w:lineRule="auto"/>
        <w:ind w:firstLine="5760" w:firstLineChars="180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760" w:firstLineChars="180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年  月  日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附：委托代理人身份证复印件（加盖公章）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jAwYmM5MmZiN2QyM2RjMTcxMWJhNjQ3NTk1ZjAifQ=="/>
    <w:docVar w:name="KSO_WPS_MARK_KEY" w:val="65226238-6a8a-4241-9ad6-57d205861bdc"/>
  </w:docVars>
  <w:rsids>
    <w:rsidRoot w:val="227966D1"/>
    <w:rsid w:val="03F97E5A"/>
    <w:rsid w:val="053472A6"/>
    <w:rsid w:val="05653FB6"/>
    <w:rsid w:val="07277EE5"/>
    <w:rsid w:val="07357B01"/>
    <w:rsid w:val="08285171"/>
    <w:rsid w:val="082C4FE6"/>
    <w:rsid w:val="0D887163"/>
    <w:rsid w:val="10246669"/>
    <w:rsid w:val="10CE136F"/>
    <w:rsid w:val="117B6FDE"/>
    <w:rsid w:val="131A7F5A"/>
    <w:rsid w:val="145B17C5"/>
    <w:rsid w:val="174B5B32"/>
    <w:rsid w:val="1C957AEB"/>
    <w:rsid w:val="20DB53A4"/>
    <w:rsid w:val="227966D1"/>
    <w:rsid w:val="271C70DF"/>
    <w:rsid w:val="277A0D4F"/>
    <w:rsid w:val="2818309C"/>
    <w:rsid w:val="2BD20C27"/>
    <w:rsid w:val="2BF82440"/>
    <w:rsid w:val="2CBB2227"/>
    <w:rsid w:val="391E45EB"/>
    <w:rsid w:val="3AF27666"/>
    <w:rsid w:val="3B2D43E9"/>
    <w:rsid w:val="3B3D7F2F"/>
    <w:rsid w:val="3BD80A06"/>
    <w:rsid w:val="3EEB0A50"/>
    <w:rsid w:val="434C7CCB"/>
    <w:rsid w:val="437B23A2"/>
    <w:rsid w:val="44911009"/>
    <w:rsid w:val="44CA7F8E"/>
    <w:rsid w:val="46723B9A"/>
    <w:rsid w:val="4818185F"/>
    <w:rsid w:val="4A595408"/>
    <w:rsid w:val="4DFC0584"/>
    <w:rsid w:val="4FB5677A"/>
    <w:rsid w:val="5002340A"/>
    <w:rsid w:val="51382BB4"/>
    <w:rsid w:val="5976185D"/>
    <w:rsid w:val="5AC429CC"/>
    <w:rsid w:val="5C7B120D"/>
    <w:rsid w:val="5E6C3504"/>
    <w:rsid w:val="5EBD68B3"/>
    <w:rsid w:val="600A4D6E"/>
    <w:rsid w:val="60FC30B4"/>
    <w:rsid w:val="64A86918"/>
    <w:rsid w:val="6620410E"/>
    <w:rsid w:val="6EC34E2E"/>
    <w:rsid w:val="741A3CA7"/>
    <w:rsid w:val="75E55C1E"/>
    <w:rsid w:val="7AB324E2"/>
    <w:rsid w:val="7C3B26D9"/>
    <w:rsid w:val="7CF4395F"/>
    <w:rsid w:val="7DD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Lines="0" w:afterAutospacing="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1496</Words>
  <Characters>2008</Characters>
  <Lines>0</Lines>
  <Paragraphs>0</Paragraphs>
  <TotalTime>15</TotalTime>
  <ScaleCrop>false</ScaleCrop>
  <LinksUpToDate>false</LinksUpToDate>
  <CharactersWithSpaces>2293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2024-04-07T09:11:00Z</dcterms:created>
  <dc:creator>Administrator</dc:creator>
  <cp:lastModifiedBy>黄威</cp:lastModifiedBy>
  <cp:lastPrinted>2024-04-10T01:46:00Z</cp:lastPrinted>
  <dcterms:modified xsi:type="dcterms:W3CDTF">2024-04-10T03:15:57Z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5C9AB26B7F834F73B9BC63176B3C0853_13</vt:lpwstr>
  </property>
</Properties>
</file>