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u w:val="none"/>
          <w:lang w:val="en-US" w:eastAsia="zh-CN"/>
        </w:rPr>
      </w:pPr>
      <w:bookmarkStart w:id="0" w:name="_GoBack"/>
      <w:bookmarkEnd w:id="0"/>
      <w:r>
        <w:rPr>
          <w:rFonts w:hint="eastAsia" w:ascii="黑体" w:hAnsi="黑体" w:eastAsia="黑体" w:cs="黑体"/>
          <w:sz w:val="28"/>
          <w:szCs w:val="28"/>
          <w:u w:val="none"/>
          <w:lang w:val="en-US" w:eastAsia="zh-CN"/>
        </w:rPr>
        <w:t>附件：</w:t>
      </w:r>
    </w:p>
    <w:p>
      <w:pPr>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rPr>
        <w:t>义务教育学校相关指标现状</w:t>
      </w:r>
    </w:p>
    <w:p>
      <w:pPr>
        <w:adjustRightInd w:val="0"/>
        <w:snapToGrid w:val="0"/>
        <w:spacing w:line="560" w:lineRule="exact"/>
        <w:ind w:right="560"/>
        <w:jc w:val="center"/>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 </w:t>
      </w:r>
      <w:r>
        <w:rPr>
          <w:rFonts w:hint="eastAsia" w:ascii="楷体_GB2312" w:hAnsi="楷体_GB2312" w:eastAsia="楷体_GB2312" w:cs="楷体_GB2312"/>
          <w:i/>
          <w:sz w:val="28"/>
          <w:szCs w:val="28"/>
          <w:u w:val="single"/>
        </w:rPr>
        <w:t xml:space="preserve"> </w:t>
      </w:r>
      <w:r>
        <w:rPr>
          <w:rFonts w:hint="eastAsia" w:ascii="楷体_GB2312" w:hAnsi="楷体_GB2312" w:eastAsia="楷体_GB2312" w:cs="楷体_GB2312"/>
          <w:i w:val="0"/>
          <w:iCs/>
          <w:sz w:val="28"/>
          <w:szCs w:val="28"/>
          <w:u w:val="single"/>
        </w:rPr>
        <w:t xml:space="preserve"> </w:t>
      </w:r>
      <w:r>
        <w:rPr>
          <w:rFonts w:hint="eastAsia" w:ascii="楷体_GB2312" w:hAnsi="楷体_GB2312" w:eastAsia="楷体_GB2312" w:cs="楷体_GB2312"/>
          <w:i w:val="0"/>
          <w:iCs/>
          <w:sz w:val="28"/>
          <w:szCs w:val="28"/>
          <w:u w:val="single"/>
          <w:lang w:val="en-US" w:eastAsia="zh-CN"/>
        </w:rPr>
        <w:t>宁德</w:t>
      </w:r>
      <w:r>
        <w:rPr>
          <w:rFonts w:hint="eastAsia" w:ascii="楷体_GB2312" w:hAnsi="楷体_GB2312" w:eastAsia="楷体_GB2312" w:cs="楷体_GB2312"/>
          <w:i w:val="0"/>
          <w:iCs/>
          <w:sz w:val="28"/>
          <w:szCs w:val="28"/>
          <w:u w:val="single"/>
        </w:rPr>
        <w:t xml:space="preserve"> </w:t>
      </w:r>
      <w:r>
        <w:rPr>
          <w:rFonts w:hint="eastAsia" w:ascii="楷体_GB2312" w:hAnsi="楷体_GB2312" w:eastAsia="楷体_GB2312" w:cs="楷体_GB2312"/>
          <w:i/>
          <w:sz w:val="28"/>
          <w:szCs w:val="28"/>
          <w:u w:val="single"/>
        </w:rPr>
        <w:t xml:space="preserve"> </w:t>
      </w:r>
      <w:r>
        <w:rPr>
          <w:rFonts w:hint="eastAsia" w:ascii="楷体_GB2312" w:hAnsi="楷体_GB2312" w:eastAsia="楷体_GB2312" w:cs="楷体_GB2312"/>
          <w:sz w:val="28"/>
          <w:szCs w:val="28"/>
        </w:rPr>
        <w:t>市</w:t>
      </w:r>
      <w:r>
        <w:rPr>
          <w:rFonts w:hint="eastAsia" w:ascii="楷体_GB2312" w:hAnsi="楷体_GB2312" w:eastAsia="楷体_GB2312" w:cs="楷体_GB2312"/>
          <w:sz w:val="28"/>
          <w:szCs w:val="28"/>
          <w:u w:val="single"/>
        </w:rPr>
        <w:t xml:space="preserve"> </w:t>
      </w:r>
      <w:r>
        <w:rPr>
          <w:rFonts w:hint="eastAsia" w:ascii="楷体_GB2312" w:hAnsi="楷体_GB2312" w:eastAsia="楷体_GB2312" w:cs="楷体_GB2312"/>
          <w:sz w:val="28"/>
          <w:szCs w:val="28"/>
          <w:u w:val="single"/>
          <w:lang w:val="en-US" w:eastAsia="zh-CN"/>
        </w:rPr>
        <w:t>福鼎</w:t>
      </w:r>
      <w:r>
        <w:rPr>
          <w:rFonts w:hint="eastAsia" w:ascii="楷体_GB2312" w:hAnsi="楷体_GB2312" w:eastAsia="楷体_GB2312" w:cs="楷体_GB2312"/>
          <w:sz w:val="28"/>
          <w:szCs w:val="28"/>
          <w:u w:val="single"/>
        </w:rPr>
        <w:t xml:space="preserve">  </w:t>
      </w:r>
      <w:r>
        <w:rPr>
          <w:rFonts w:hint="eastAsia" w:ascii="楷体_GB2312" w:hAnsi="楷体_GB2312" w:eastAsia="楷体_GB2312" w:cs="楷体_GB2312"/>
          <w:sz w:val="28"/>
          <w:szCs w:val="28"/>
        </w:rPr>
        <w:t>县（市、区</w:t>
      </w: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u w:val="single"/>
        </w:rPr>
        <w:t xml:space="preserve">       </w:t>
      </w:r>
      <w:r>
        <w:rPr>
          <w:rFonts w:ascii="楷体_GB2312" w:hAnsi="楷体_GB2312" w:eastAsia="楷体_GB2312" w:cs="楷体_GB2312"/>
          <w:sz w:val="28"/>
          <w:szCs w:val="28"/>
          <w:u w:val="single"/>
        </w:rPr>
        <w:t xml:space="preserve">         </w:t>
      </w:r>
      <w:r>
        <w:rPr>
          <w:rFonts w:hint="eastAsia" w:ascii="楷体_GB2312" w:hAnsi="楷体_GB2312" w:eastAsia="楷体_GB2312" w:cs="楷体_GB2312"/>
          <w:sz w:val="28"/>
          <w:szCs w:val="28"/>
        </w:rPr>
        <w:t>学校</w:t>
      </w:r>
    </w:p>
    <w:p>
      <w:pPr>
        <w:adjustRightInd w:val="0"/>
        <w:snapToGrid w:val="0"/>
        <w:spacing w:line="360" w:lineRule="auto"/>
        <w:ind w:right="560"/>
        <w:jc w:val="center"/>
        <w:rPr>
          <w:rFonts w:hint="eastAsia" w:ascii="楷体_GB2312" w:hAnsi="楷体_GB2312" w:eastAsia="楷体_GB2312" w:cs="楷体_GB2312"/>
          <w:sz w:val="28"/>
          <w:szCs w:val="28"/>
        </w:rPr>
      </w:pPr>
    </w:p>
    <w:p>
      <w:pPr>
        <w:spacing w:line="500" w:lineRule="exact"/>
        <w:ind w:firstLine="560" w:firstLineChars="200"/>
        <w:jc w:val="left"/>
        <w:outlineLvl w:val="0"/>
        <w:rPr>
          <w:rFonts w:hint="eastAsia" w:ascii="Times New Roman" w:hAnsi="Times New Roman" w:eastAsia="黑体"/>
          <w:bCs/>
          <w:sz w:val="28"/>
          <w:szCs w:val="28"/>
        </w:rPr>
      </w:pPr>
      <w:r>
        <w:rPr>
          <w:rFonts w:hint="eastAsia" w:ascii="Times New Roman" w:hAnsi="Times New Roman" w:eastAsia="黑体"/>
          <w:bCs/>
          <w:sz w:val="28"/>
          <w:szCs w:val="28"/>
        </w:rPr>
        <w:t>一、学校基本情况</w:t>
      </w:r>
    </w:p>
    <w:p>
      <w:pPr>
        <w:spacing w:line="50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（一）办学性质</w:t>
      </w:r>
      <w:r>
        <w:rPr>
          <w:rFonts w:ascii="楷体_GB2312" w:hAnsi="楷体_GB2312" w:eastAsia="楷体_GB2312" w:cs="楷体_GB2312"/>
          <w:b/>
          <w:sz w:val="28"/>
          <w:szCs w:val="28"/>
        </w:rPr>
        <w:t>及规模</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1264"/>
        <w:gridCol w:w="1300"/>
        <w:gridCol w:w="1444"/>
        <w:gridCol w:w="1156"/>
        <w:gridCol w:w="1011"/>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447" w:type="dxa"/>
            <w:noWrap w:val="0"/>
            <w:vAlign w:val="top"/>
          </w:tcPr>
          <w:p>
            <w:pPr>
              <w:tabs>
                <w:tab w:val="left" w:pos="225"/>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办学性质</w:t>
            </w:r>
          </w:p>
        </w:tc>
        <w:tc>
          <w:tcPr>
            <w:tcW w:w="1264" w:type="dxa"/>
            <w:noWrap w:val="0"/>
            <w:vAlign w:val="top"/>
          </w:tcPr>
          <w:p>
            <w:pPr>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类别</w:t>
            </w:r>
          </w:p>
        </w:tc>
        <w:tc>
          <w:tcPr>
            <w:tcW w:w="1300" w:type="dxa"/>
            <w:noWrap w:val="0"/>
            <w:vAlign w:val="top"/>
          </w:tcPr>
          <w:p>
            <w:pPr>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占地</w:t>
            </w:r>
            <w:r>
              <w:rPr>
                <w:rFonts w:ascii="Times New Roman" w:hAnsi="Times New Roman" w:eastAsia="仿宋_GB2312"/>
                <w:b/>
                <w:bCs/>
                <w:sz w:val="24"/>
                <w:szCs w:val="24"/>
              </w:rPr>
              <w:t>面积</w:t>
            </w:r>
          </w:p>
        </w:tc>
        <w:tc>
          <w:tcPr>
            <w:tcW w:w="1444" w:type="dxa"/>
            <w:noWrap w:val="0"/>
            <w:vAlign w:val="top"/>
          </w:tcPr>
          <w:p>
            <w:pPr>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建筑</w:t>
            </w:r>
            <w:r>
              <w:rPr>
                <w:rFonts w:ascii="Times New Roman" w:hAnsi="Times New Roman" w:eastAsia="仿宋_GB2312"/>
                <w:b/>
                <w:bCs/>
                <w:sz w:val="24"/>
                <w:szCs w:val="24"/>
              </w:rPr>
              <w:t>面积</w:t>
            </w:r>
          </w:p>
        </w:tc>
        <w:tc>
          <w:tcPr>
            <w:tcW w:w="1156" w:type="dxa"/>
            <w:noWrap w:val="0"/>
            <w:vAlign w:val="top"/>
          </w:tcPr>
          <w:p>
            <w:pPr>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教师</w:t>
            </w:r>
            <w:r>
              <w:rPr>
                <w:rFonts w:ascii="Times New Roman" w:hAnsi="Times New Roman" w:eastAsia="仿宋_GB2312"/>
                <w:b/>
                <w:bCs/>
                <w:sz w:val="24"/>
                <w:szCs w:val="24"/>
              </w:rPr>
              <w:t>数</w:t>
            </w:r>
          </w:p>
        </w:tc>
        <w:tc>
          <w:tcPr>
            <w:tcW w:w="1011" w:type="dxa"/>
            <w:noWrap w:val="0"/>
            <w:vAlign w:val="top"/>
          </w:tcPr>
          <w:p>
            <w:pPr>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学生数</w:t>
            </w:r>
          </w:p>
        </w:tc>
        <w:tc>
          <w:tcPr>
            <w:tcW w:w="1011" w:type="dxa"/>
            <w:noWrap w:val="0"/>
            <w:vAlign w:val="top"/>
          </w:tcPr>
          <w:p>
            <w:pPr>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班级数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47" w:type="dxa"/>
            <w:noWrap w:val="0"/>
            <w:vAlign w:val="top"/>
          </w:tcPr>
          <w:p>
            <w:pPr>
              <w:spacing w:line="480" w:lineRule="exact"/>
              <w:jc w:val="left"/>
              <w:outlineLvl w:val="0"/>
              <w:rPr>
                <w:rFonts w:hint="eastAsia" w:ascii="Times New Roman" w:hAnsi="Times New Roman" w:eastAsia="仿宋_GB2312"/>
                <w:b/>
                <w:bCs/>
                <w:sz w:val="24"/>
                <w:szCs w:val="24"/>
              </w:rPr>
            </w:pPr>
          </w:p>
        </w:tc>
        <w:tc>
          <w:tcPr>
            <w:tcW w:w="1264" w:type="dxa"/>
            <w:noWrap w:val="0"/>
            <w:vAlign w:val="top"/>
          </w:tcPr>
          <w:p>
            <w:pPr>
              <w:spacing w:line="480" w:lineRule="exact"/>
              <w:jc w:val="left"/>
              <w:outlineLvl w:val="0"/>
              <w:rPr>
                <w:rFonts w:hint="eastAsia" w:ascii="Times New Roman" w:hAnsi="Times New Roman" w:eastAsia="仿宋_GB2312"/>
                <w:b/>
                <w:bCs/>
                <w:sz w:val="24"/>
                <w:szCs w:val="24"/>
              </w:rPr>
            </w:pPr>
          </w:p>
        </w:tc>
        <w:tc>
          <w:tcPr>
            <w:tcW w:w="1300" w:type="dxa"/>
            <w:noWrap w:val="0"/>
            <w:vAlign w:val="top"/>
          </w:tcPr>
          <w:p>
            <w:pPr>
              <w:spacing w:line="480" w:lineRule="exact"/>
              <w:jc w:val="left"/>
              <w:outlineLvl w:val="0"/>
              <w:rPr>
                <w:rFonts w:hint="eastAsia" w:ascii="Times New Roman" w:hAnsi="Times New Roman" w:eastAsia="仿宋_GB2312"/>
                <w:b/>
                <w:bCs/>
                <w:sz w:val="24"/>
                <w:szCs w:val="24"/>
              </w:rPr>
            </w:pPr>
          </w:p>
        </w:tc>
        <w:tc>
          <w:tcPr>
            <w:tcW w:w="1444" w:type="dxa"/>
            <w:noWrap w:val="0"/>
            <w:vAlign w:val="top"/>
          </w:tcPr>
          <w:p>
            <w:pPr>
              <w:spacing w:line="480" w:lineRule="exact"/>
              <w:jc w:val="left"/>
              <w:outlineLvl w:val="0"/>
              <w:rPr>
                <w:rFonts w:hint="eastAsia" w:ascii="Times New Roman" w:hAnsi="Times New Roman" w:eastAsia="仿宋_GB2312"/>
                <w:b/>
                <w:bCs/>
                <w:sz w:val="24"/>
                <w:szCs w:val="24"/>
              </w:rPr>
            </w:pPr>
          </w:p>
        </w:tc>
        <w:tc>
          <w:tcPr>
            <w:tcW w:w="1156" w:type="dxa"/>
            <w:noWrap w:val="0"/>
            <w:vAlign w:val="top"/>
          </w:tcPr>
          <w:p>
            <w:pPr>
              <w:spacing w:line="480" w:lineRule="exact"/>
              <w:jc w:val="left"/>
              <w:outlineLvl w:val="0"/>
              <w:rPr>
                <w:rFonts w:hint="eastAsia" w:ascii="Times New Roman" w:hAnsi="Times New Roman" w:eastAsia="仿宋_GB2312"/>
                <w:b/>
                <w:bCs/>
                <w:sz w:val="24"/>
                <w:szCs w:val="24"/>
              </w:rPr>
            </w:pPr>
          </w:p>
        </w:tc>
        <w:tc>
          <w:tcPr>
            <w:tcW w:w="1011" w:type="dxa"/>
            <w:noWrap w:val="0"/>
            <w:vAlign w:val="top"/>
          </w:tcPr>
          <w:p>
            <w:pPr>
              <w:spacing w:line="480" w:lineRule="exact"/>
              <w:jc w:val="left"/>
              <w:outlineLvl w:val="0"/>
              <w:rPr>
                <w:rFonts w:hint="eastAsia" w:ascii="Times New Roman" w:hAnsi="Times New Roman" w:eastAsia="仿宋_GB2312"/>
                <w:b/>
                <w:bCs/>
                <w:sz w:val="24"/>
                <w:szCs w:val="24"/>
              </w:rPr>
            </w:pPr>
          </w:p>
        </w:tc>
        <w:tc>
          <w:tcPr>
            <w:tcW w:w="1011" w:type="dxa"/>
            <w:noWrap w:val="0"/>
            <w:vAlign w:val="top"/>
          </w:tcPr>
          <w:p>
            <w:pPr>
              <w:spacing w:line="480" w:lineRule="exact"/>
              <w:jc w:val="left"/>
              <w:outlineLvl w:val="0"/>
              <w:rPr>
                <w:rFonts w:hint="eastAsia" w:ascii="Times New Roman" w:hAnsi="Times New Roman" w:eastAsia="仿宋_GB2312"/>
                <w:b/>
                <w:bCs/>
                <w:sz w:val="24"/>
                <w:szCs w:val="24"/>
              </w:rPr>
            </w:pPr>
          </w:p>
        </w:tc>
      </w:tr>
    </w:tbl>
    <w:p>
      <w:pPr>
        <w:spacing w:line="50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（二）部室建设</w:t>
      </w:r>
      <w:r>
        <w:rPr>
          <w:rFonts w:ascii="楷体_GB2312" w:hAnsi="楷体_GB2312" w:eastAsia="楷体_GB2312" w:cs="楷体_GB2312"/>
          <w:b/>
          <w:sz w:val="28"/>
          <w:szCs w:val="28"/>
        </w:rPr>
        <w:t>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816"/>
        <w:gridCol w:w="1059"/>
        <w:gridCol w:w="2203"/>
        <w:gridCol w:w="850"/>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69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部室</w:t>
            </w:r>
          </w:p>
        </w:tc>
        <w:tc>
          <w:tcPr>
            <w:tcW w:w="816"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间数</w:t>
            </w:r>
          </w:p>
        </w:tc>
        <w:tc>
          <w:tcPr>
            <w:tcW w:w="1059"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面积</w:t>
            </w:r>
          </w:p>
        </w:tc>
        <w:tc>
          <w:tcPr>
            <w:tcW w:w="2203"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部室</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间数</w:t>
            </w: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9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计算机</w:t>
            </w:r>
            <w:r>
              <w:rPr>
                <w:rFonts w:ascii="Times New Roman" w:hAnsi="Times New Roman" w:eastAsia="仿宋_GB2312"/>
                <w:b/>
                <w:bCs/>
                <w:sz w:val="24"/>
                <w:szCs w:val="24"/>
              </w:rPr>
              <w:t>多媒体</w:t>
            </w:r>
            <w:r>
              <w:rPr>
                <w:rFonts w:hint="eastAsia" w:ascii="Times New Roman" w:hAnsi="Times New Roman" w:eastAsia="仿宋_GB2312"/>
                <w:b/>
                <w:bCs/>
                <w:sz w:val="24"/>
                <w:szCs w:val="24"/>
              </w:rPr>
              <w:t>教室</w:t>
            </w: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体育器材室</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693"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实验室</w:t>
            </w: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体育活动室</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693"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科技室</w:t>
            </w: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体质监测室</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69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劳</w:t>
            </w:r>
            <w:r>
              <w:rPr>
                <w:rFonts w:ascii="Times New Roman" w:hAnsi="Times New Roman" w:eastAsia="仿宋_GB2312"/>
                <w:b/>
                <w:bCs/>
                <w:sz w:val="24"/>
                <w:szCs w:val="24"/>
              </w:rPr>
              <w:t>技</w:t>
            </w:r>
            <w:r>
              <w:rPr>
                <w:rFonts w:hint="eastAsia" w:ascii="Times New Roman" w:hAnsi="Times New Roman" w:eastAsia="仿宋_GB2312"/>
                <w:b/>
                <w:bCs/>
                <w:sz w:val="24"/>
                <w:szCs w:val="24"/>
              </w:rPr>
              <w:t>室</w:t>
            </w: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卫生</w:t>
            </w:r>
            <w:r>
              <w:rPr>
                <w:rFonts w:ascii="Times New Roman" w:hAnsi="Times New Roman" w:eastAsia="仿宋_GB2312"/>
                <w:b/>
                <w:bCs/>
                <w:sz w:val="24"/>
                <w:szCs w:val="24"/>
              </w:rPr>
              <w:t>保健室</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693"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音乐</w:t>
            </w:r>
            <w:r>
              <w:rPr>
                <w:rFonts w:ascii="Times New Roman" w:hAnsi="Times New Roman" w:eastAsia="仿宋_GB2312"/>
                <w:b/>
                <w:bCs/>
                <w:sz w:val="24"/>
                <w:szCs w:val="24"/>
              </w:rPr>
              <w:t>教室</w:t>
            </w: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少队</w:t>
            </w:r>
            <w:r>
              <w:rPr>
                <w:rFonts w:ascii="Times New Roman" w:hAnsi="Times New Roman" w:eastAsia="仿宋_GB2312"/>
                <w:b/>
                <w:bCs/>
                <w:sz w:val="24"/>
                <w:szCs w:val="24"/>
              </w:rPr>
              <w:t>部</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69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美术</w:t>
            </w:r>
            <w:r>
              <w:rPr>
                <w:rFonts w:ascii="Times New Roman" w:hAnsi="Times New Roman" w:eastAsia="仿宋_GB2312"/>
                <w:b/>
                <w:bCs/>
                <w:sz w:val="24"/>
                <w:szCs w:val="24"/>
              </w:rPr>
              <w:t>教室</w:t>
            </w: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德育展室</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69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舞蹈教室</w:t>
            </w: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心理</w:t>
            </w:r>
            <w:r>
              <w:rPr>
                <w:rFonts w:ascii="Times New Roman" w:hAnsi="Times New Roman" w:eastAsia="仿宋_GB2312"/>
                <w:b/>
                <w:bCs/>
                <w:sz w:val="24"/>
                <w:szCs w:val="24"/>
              </w:rPr>
              <w:t>辅导室</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69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图书室</w:t>
            </w:r>
            <w:r>
              <w:rPr>
                <w:rFonts w:ascii="Times New Roman" w:hAnsi="Times New Roman" w:eastAsia="仿宋_GB2312"/>
                <w:b/>
                <w:bCs/>
                <w:sz w:val="24"/>
                <w:szCs w:val="24"/>
              </w:rPr>
              <w:t>（</w:t>
            </w:r>
            <w:r>
              <w:rPr>
                <w:rFonts w:hint="eastAsia" w:ascii="Times New Roman" w:hAnsi="Times New Roman" w:eastAsia="仿宋_GB2312"/>
                <w:b/>
                <w:bCs/>
                <w:sz w:val="24"/>
                <w:szCs w:val="24"/>
              </w:rPr>
              <w:t>馆</w:t>
            </w:r>
            <w:r>
              <w:rPr>
                <w:rFonts w:ascii="Times New Roman" w:hAnsi="Times New Roman" w:eastAsia="仿宋_GB2312"/>
                <w:b/>
                <w:bCs/>
                <w:sz w:val="24"/>
                <w:szCs w:val="24"/>
              </w:rPr>
              <w:t>）</w:t>
            </w: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留守儿童</w:t>
            </w:r>
            <w:r>
              <w:rPr>
                <w:rFonts w:ascii="Times New Roman" w:hAnsi="Times New Roman" w:eastAsia="仿宋_GB2312"/>
                <w:b/>
                <w:bCs/>
                <w:sz w:val="24"/>
                <w:szCs w:val="24"/>
              </w:rPr>
              <w:t>管护</w:t>
            </w:r>
            <w:r>
              <w:rPr>
                <w:rFonts w:hint="eastAsia" w:ascii="Times New Roman" w:hAnsi="Times New Roman" w:eastAsia="仿宋_GB2312"/>
                <w:b/>
                <w:bCs/>
                <w:sz w:val="24"/>
                <w:szCs w:val="24"/>
              </w:rPr>
              <w:t>中心</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69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r>
              <w:rPr>
                <w:rFonts w:hint="eastAsia" w:ascii="Times New Roman" w:hAnsi="Times New Roman" w:eastAsia="仿宋_GB2312"/>
                <w:b/>
                <w:bCs/>
                <w:sz w:val="24"/>
                <w:szCs w:val="24"/>
              </w:rPr>
              <w:t>阅览</w:t>
            </w:r>
            <w:r>
              <w:rPr>
                <w:rFonts w:ascii="Times New Roman" w:hAnsi="Times New Roman" w:eastAsia="仿宋_GB2312"/>
                <w:b/>
                <w:bCs/>
                <w:sz w:val="24"/>
                <w:szCs w:val="24"/>
              </w:rPr>
              <w:t>室</w:t>
            </w: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档案</w:t>
            </w:r>
            <w:r>
              <w:rPr>
                <w:rFonts w:ascii="Times New Roman" w:hAnsi="Times New Roman" w:eastAsia="仿宋_GB2312"/>
                <w:b/>
                <w:bCs/>
                <w:sz w:val="24"/>
                <w:szCs w:val="24"/>
              </w:rPr>
              <w:t>资料室</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69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ascii="Times New Roman" w:hAnsi="Times New Roman" w:eastAsia="仿宋_GB2312"/>
                <w:b/>
                <w:bCs/>
                <w:sz w:val="24"/>
                <w:szCs w:val="24"/>
              </w:rPr>
            </w:pPr>
            <w:r>
              <w:rPr>
                <w:rFonts w:hint="eastAsia" w:ascii="Times New Roman" w:hAnsi="Times New Roman" w:eastAsia="仿宋_GB2312"/>
                <w:b/>
                <w:bCs/>
                <w:sz w:val="24"/>
                <w:szCs w:val="24"/>
              </w:rPr>
              <w:t>会议室</w:t>
            </w: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69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2693" w:type="dxa"/>
            <w:noWrap w:val="0"/>
            <w:vAlign w:val="top"/>
          </w:tcPr>
          <w:p>
            <w:pPr>
              <w:tabs>
                <w:tab w:val="left" w:pos="3120"/>
              </w:tabs>
              <w:spacing w:line="480" w:lineRule="exact"/>
              <w:jc w:val="center"/>
              <w:outlineLvl w:val="0"/>
              <w:rPr>
                <w:rFonts w:hint="eastAsia" w:ascii="Times New Roman" w:hAnsi="Times New Roman" w:eastAsia="仿宋_GB2312"/>
                <w:b/>
                <w:bCs/>
                <w:sz w:val="24"/>
                <w:szCs w:val="24"/>
              </w:rPr>
            </w:pPr>
          </w:p>
        </w:tc>
        <w:tc>
          <w:tcPr>
            <w:tcW w:w="816"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59"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2203"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850"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c>
          <w:tcPr>
            <w:tcW w:w="1064" w:type="dxa"/>
            <w:noWrap w:val="0"/>
            <w:vAlign w:val="top"/>
          </w:tcPr>
          <w:p>
            <w:pPr>
              <w:tabs>
                <w:tab w:val="left" w:pos="3120"/>
              </w:tabs>
              <w:spacing w:line="480" w:lineRule="exact"/>
              <w:jc w:val="center"/>
              <w:outlineLvl w:val="0"/>
              <w:rPr>
                <w:rFonts w:ascii="Times New Roman" w:hAnsi="Times New Roman" w:eastAsia="仿宋_GB2312"/>
                <w:b/>
                <w:bCs/>
                <w:sz w:val="24"/>
                <w:szCs w:val="24"/>
              </w:rPr>
            </w:pPr>
          </w:p>
        </w:tc>
      </w:tr>
    </w:tbl>
    <w:p>
      <w:pPr>
        <w:spacing w:line="500" w:lineRule="exact"/>
        <w:ind w:firstLine="840" w:firstLineChars="300"/>
        <w:jc w:val="left"/>
        <w:outlineLvl w:val="0"/>
        <w:rPr>
          <w:rFonts w:ascii="Times New Roman" w:hAnsi="Times New Roman" w:eastAsia="黑体"/>
          <w:bCs/>
          <w:sz w:val="28"/>
          <w:szCs w:val="28"/>
        </w:rPr>
      </w:pPr>
      <w:r>
        <w:rPr>
          <w:rFonts w:hint="eastAsia" w:ascii="Times New Roman" w:hAnsi="Times New Roman" w:eastAsia="黑体"/>
          <w:bCs/>
          <w:sz w:val="28"/>
          <w:szCs w:val="28"/>
        </w:rPr>
        <w:t>二、“资源</w:t>
      </w:r>
      <w:r>
        <w:rPr>
          <w:rFonts w:ascii="Times New Roman" w:hAnsi="Times New Roman" w:eastAsia="黑体"/>
          <w:bCs/>
          <w:sz w:val="28"/>
          <w:szCs w:val="28"/>
        </w:rPr>
        <w:t>配置</w:t>
      </w:r>
      <w:r>
        <w:rPr>
          <w:rFonts w:hint="eastAsia" w:ascii="Times New Roman" w:hAnsi="Times New Roman" w:eastAsia="黑体"/>
          <w:bCs/>
          <w:sz w:val="28"/>
          <w:szCs w:val="28"/>
        </w:rPr>
        <w:t>”情况</w:t>
      </w:r>
    </w:p>
    <w:p>
      <w:pPr>
        <w:spacing w:before="180" w:beforeLines="50" w:after="180" w:afterLines="50" w:line="48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（一）教师与学生人数（</w:t>
      </w:r>
      <w:r>
        <w:rPr>
          <w:rFonts w:ascii="楷体_GB2312" w:hAnsi="楷体_GB2312" w:eastAsia="楷体_GB2312" w:cs="楷体_GB2312"/>
          <w:b/>
          <w:sz w:val="28"/>
          <w:szCs w:val="28"/>
        </w:rPr>
        <w:t>B8</w:t>
      </w:r>
      <w:r>
        <w:rPr>
          <w:rFonts w:hint="eastAsia" w:ascii="楷体_GB2312" w:hAnsi="楷体_GB2312" w:eastAsia="楷体_GB2312" w:cs="楷体_GB2312"/>
          <w:b/>
          <w:sz w:val="28"/>
          <w:szCs w:val="28"/>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6"/>
        <w:gridCol w:w="2064"/>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436" w:type="dxa"/>
            <w:tcBorders>
              <w:tl2br w:val="single" w:color="auto" w:sz="4" w:space="0"/>
            </w:tcBorders>
            <w:noWrap w:val="0"/>
            <w:vAlign w:val="center"/>
          </w:tcPr>
          <w:p>
            <w:pPr>
              <w:adjustRightInd w:val="0"/>
              <w:snapToGrid w:val="0"/>
              <w:spacing w:line="240" w:lineRule="exact"/>
              <w:jc w:val="center"/>
              <w:rPr>
                <w:rFonts w:hint="eastAsia" w:ascii="Times New Roman" w:hAnsi="Times New Roman" w:eastAsia="仿宋_GB2312"/>
                <w:sz w:val="20"/>
              </w:rPr>
            </w:pPr>
            <w:r>
              <w:rPr>
                <w:rFonts w:hint="eastAsia" w:ascii="Times New Roman" w:hAnsi="Times New Roman" w:eastAsia="仿宋_GB2312"/>
                <w:sz w:val="20"/>
              </w:rPr>
              <w:t xml:space="preserve">                        项目</w:t>
            </w:r>
          </w:p>
          <w:p>
            <w:pPr>
              <w:adjustRightInd w:val="0"/>
              <w:snapToGrid w:val="0"/>
              <w:spacing w:line="240" w:lineRule="exact"/>
              <w:ind w:firstLine="1000" w:firstLineChars="500"/>
              <w:jc w:val="left"/>
              <w:rPr>
                <w:rFonts w:ascii="Times New Roman" w:hAnsi="Times New Roman" w:eastAsia="仿宋_GB2312"/>
                <w:sz w:val="24"/>
                <w:szCs w:val="24"/>
              </w:rPr>
            </w:pPr>
            <w:r>
              <w:rPr>
                <w:rFonts w:hint="eastAsia" w:ascii="Times New Roman" w:hAnsi="Times New Roman" w:eastAsia="仿宋_GB2312"/>
                <w:sz w:val="20"/>
              </w:rPr>
              <w:t>学段</w:t>
            </w:r>
          </w:p>
        </w:tc>
        <w:tc>
          <w:tcPr>
            <w:tcW w:w="2064"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学生人数</w:t>
            </w:r>
          </w:p>
        </w:tc>
        <w:tc>
          <w:tcPr>
            <w:tcW w:w="1329"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专任教师人数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436"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小学</w:t>
            </w:r>
            <w:r>
              <w:rPr>
                <w:rFonts w:hint="eastAsia" w:ascii="Times New Roman" w:hAnsi="Times New Roman" w:eastAsia="仿宋_GB2312"/>
                <w:sz w:val="24"/>
                <w:szCs w:val="24"/>
              </w:rPr>
              <w:t>（含一贯制学校的小学部）</w:t>
            </w:r>
          </w:p>
        </w:tc>
        <w:tc>
          <w:tcPr>
            <w:tcW w:w="2064"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1329"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543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初中</w:t>
            </w:r>
            <w:r>
              <w:rPr>
                <w:rFonts w:ascii="Times New Roman" w:hAnsi="Times New Roman" w:eastAsia="仿宋_GB2312"/>
                <w:sz w:val="24"/>
                <w:szCs w:val="24"/>
              </w:rPr>
              <w:t>（</w:t>
            </w:r>
            <w:r>
              <w:rPr>
                <w:rFonts w:hint="eastAsia" w:ascii="Times New Roman" w:hAnsi="Times New Roman" w:eastAsia="仿宋_GB2312"/>
                <w:sz w:val="24"/>
                <w:szCs w:val="24"/>
              </w:rPr>
              <w:t>含一贯制</w:t>
            </w:r>
            <w:r>
              <w:rPr>
                <w:rFonts w:ascii="Times New Roman" w:hAnsi="Times New Roman" w:eastAsia="仿宋_GB2312"/>
                <w:sz w:val="24"/>
                <w:szCs w:val="24"/>
              </w:rPr>
              <w:t>学校和完全</w:t>
            </w:r>
            <w:r>
              <w:rPr>
                <w:rFonts w:hint="eastAsia" w:ascii="Times New Roman" w:hAnsi="Times New Roman" w:eastAsia="仿宋_GB2312"/>
                <w:sz w:val="24"/>
                <w:szCs w:val="24"/>
              </w:rPr>
              <w:t>中学</w:t>
            </w:r>
            <w:r>
              <w:rPr>
                <w:rFonts w:ascii="Times New Roman" w:hAnsi="Times New Roman" w:eastAsia="仿宋_GB2312"/>
                <w:sz w:val="24"/>
                <w:szCs w:val="24"/>
              </w:rPr>
              <w:t>的</w:t>
            </w:r>
            <w:r>
              <w:rPr>
                <w:rFonts w:hint="eastAsia" w:ascii="Times New Roman" w:hAnsi="Times New Roman" w:eastAsia="仿宋_GB2312"/>
                <w:sz w:val="24"/>
                <w:szCs w:val="24"/>
              </w:rPr>
              <w:t>初中部</w:t>
            </w:r>
            <w:r>
              <w:rPr>
                <w:rFonts w:ascii="Times New Roman" w:hAnsi="Times New Roman" w:eastAsia="仿宋_GB2312"/>
                <w:sz w:val="24"/>
                <w:szCs w:val="24"/>
              </w:rPr>
              <w:t>）</w:t>
            </w:r>
          </w:p>
        </w:tc>
        <w:tc>
          <w:tcPr>
            <w:tcW w:w="2064"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1329"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r>
    </w:tbl>
    <w:p>
      <w:pPr>
        <w:spacing w:before="180" w:beforeLines="50" w:after="180" w:afterLines="50" w:line="48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（二）高于规定学历教师（</w:t>
      </w:r>
      <w:r>
        <w:rPr>
          <w:rFonts w:ascii="楷体_GB2312" w:hAnsi="楷体_GB2312" w:eastAsia="楷体_GB2312" w:cs="楷体_GB2312"/>
          <w:b/>
          <w:sz w:val="28"/>
          <w:szCs w:val="28"/>
        </w:rPr>
        <w:t>B9</w:t>
      </w:r>
      <w:r>
        <w:rPr>
          <w:rFonts w:hint="eastAsia" w:ascii="楷体_GB2312" w:hAnsi="楷体_GB2312" w:eastAsia="楷体_GB2312" w:cs="楷体_GB2312"/>
          <w:b/>
          <w:sz w:val="28"/>
          <w:szCs w:val="28"/>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851"/>
        <w:gridCol w:w="850"/>
        <w:gridCol w:w="797"/>
        <w:gridCol w:w="762"/>
        <w:gridCol w:w="969"/>
        <w:gridCol w:w="1016"/>
        <w:gridCol w:w="184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27" w:type="dxa"/>
            <w:tcBorders>
              <w:tl2br w:val="single" w:color="auto" w:sz="4" w:space="0"/>
            </w:tcBorders>
            <w:noWrap w:val="0"/>
            <w:vAlign w:val="center"/>
          </w:tcPr>
          <w:p>
            <w:pPr>
              <w:adjustRightInd w:val="0"/>
              <w:snapToGrid w:val="0"/>
              <w:jc w:val="right"/>
              <w:rPr>
                <w:rFonts w:hint="eastAsia" w:ascii="Times New Roman" w:hAnsi="Times New Roman" w:eastAsia="仿宋_GB2312"/>
                <w:sz w:val="20"/>
              </w:rPr>
            </w:pPr>
            <w:r>
              <w:rPr>
                <w:rFonts w:hint="eastAsia" w:ascii="Times New Roman" w:hAnsi="Times New Roman" w:eastAsia="仿宋_GB2312"/>
                <w:sz w:val="20"/>
              </w:rPr>
              <w:t>项目</w:t>
            </w:r>
          </w:p>
          <w:p>
            <w:pPr>
              <w:adjustRightInd w:val="0"/>
              <w:snapToGrid w:val="0"/>
              <w:jc w:val="left"/>
              <w:rPr>
                <w:rFonts w:ascii="Times New Roman" w:hAnsi="Times New Roman" w:eastAsia="仿宋_GB2312"/>
                <w:sz w:val="24"/>
                <w:szCs w:val="24"/>
              </w:rPr>
            </w:pPr>
            <w:r>
              <w:rPr>
                <w:rFonts w:hint="eastAsia" w:ascii="Times New Roman" w:hAnsi="Times New Roman" w:eastAsia="仿宋_GB2312"/>
                <w:sz w:val="20"/>
              </w:rPr>
              <w:t>学段</w:t>
            </w:r>
          </w:p>
        </w:tc>
        <w:tc>
          <w:tcPr>
            <w:tcW w:w="851" w:type="dxa"/>
            <w:noWrap w:val="0"/>
            <w:vAlign w:val="center"/>
          </w:tcPr>
          <w:p>
            <w:pPr>
              <w:adjustRightInd w:val="0"/>
              <w:snapToGrid w:val="0"/>
              <w:spacing w:line="26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总人数</w:t>
            </w:r>
          </w:p>
        </w:tc>
        <w:tc>
          <w:tcPr>
            <w:tcW w:w="850" w:type="dxa"/>
            <w:noWrap w:val="0"/>
            <w:vAlign w:val="top"/>
          </w:tcPr>
          <w:p>
            <w:pPr>
              <w:adjustRightInd w:val="0"/>
              <w:snapToGrid w:val="0"/>
              <w:spacing w:line="260" w:lineRule="exact"/>
              <w:jc w:val="center"/>
              <w:rPr>
                <w:rFonts w:ascii="Times New Roman" w:hAnsi="Times New Roman" w:eastAsia="仿宋_GB2312"/>
                <w:sz w:val="24"/>
                <w:szCs w:val="24"/>
              </w:rPr>
            </w:pPr>
          </w:p>
          <w:p>
            <w:pPr>
              <w:spacing w:line="260" w:lineRule="exact"/>
              <w:jc w:val="center"/>
              <w:rPr>
                <w:rFonts w:ascii="Times New Roman" w:hAnsi="Times New Roman" w:eastAsia="仿宋_GB2312"/>
                <w:sz w:val="24"/>
                <w:szCs w:val="24"/>
              </w:rPr>
            </w:pPr>
            <w:r>
              <w:rPr>
                <w:rFonts w:hint="eastAsia" w:ascii="Times New Roman" w:hAnsi="Times New Roman" w:eastAsia="仿宋_GB2312"/>
                <w:sz w:val="24"/>
                <w:szCs w:val="24"/>
              </w:rPr>
              <w:t>中师</w:t>
            </w:r>
          </w:p>
        </w:tc>
        <w:tc>
          <w:tcPr>
            <w:tcW w:w="797" w:type="dxa"/>
            <w:noWrap w:val="0"/>
            <w:vAlign w:val="center"/>
          </w:tcPr>
          <w:p>
            <w:pPr>
              <w:adjustRightInd w:val="0"/>
              <w:snapToGrid w:val="0"/>
              <w:spacing w:line="26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大专</w:t>
            </w:r>
          </w:p>
        </w:tc>
        <w:tc>
          <w:tcPr>
            <w:tcW w:w="762" w:type="dxa"/>
            <w:noWrap w:val="0"/>
            <w:vAlign w:val="center"/>
          </w:tcPr>
          <w:p>
            <w:pPr>
              <w:adjustRightInd w:val="0"/>
              <w:snapToGrid w:val="0"/>
              <w:spacing w:line="260" w:lineRule="exact"/>
              <w:jc w:val="center"/>
              <w:rPr>
                <w:rFonts w:ascii="Times New Roman" w:hAnsi="Times New Roman" w:eastAsia="仿宋_GB2312"/>
                <w:sz w:val="24"/>
                <w:szCs w:val="24"/>
              </w:rPr>
            </w:pPr>
            <w:r>
              <w:rPr>
                <w:rFonts w:hint="eastAsia" w:ascii="Times New Roman" w:hAnsi="Times New Roman" w:eastAsia="仿宋_GB2312"/>
                <w:sz w:val="24"/>
                <w:szCs w:val="24"/>
              </w:rPr>
              <w:t>本科</w:t>
            </w:r>
          </w:p>
        </w:tc>
        <w:tc>
          <w:tcPr>
            <w:tcW w:w="969" w:type="dxa"/>
            <w:noWrap w:val="0"/>
            <w:vAlign w:val="center"/>
          </w:tcPr>
          <w:p>
            <w:pPr>
              <w:adjustRightInd w:val="0"/>
              <w:snapToGrid w:val="0"/>
              <w:spacing w:line="260" w:lineRule="exact"/>
              <w:jc w:val="center"/>
              <w:rPr>
                <w:rFonts w:ascii="Times New Roman" w:hAnsi="Times New Roman" w:eastAsia="仿宋_GB2312"/>
                <w:sz w:val="24"/>
                <w:szCs w:val="24"/>
              </w:rPr>
            </w:pPr>
            <w:r>
              <w:rPr>
                <w:rFonts w:hint="eastAsia" w:ascii="Times New Roman" w:hAnsi="Times New Roman" w:eastAsia="仿宋_GB2312"/>
                <w:sz w:val="24"/>
                <w:szCs w:val="24"/>
              </w:rPr>
              <w:t>研究生</w:t>
            </w:r>
          </w:p>
        </w:tc>
        <w:tc>
          <w:tcPr>
            <w:tcW w:w="1016" w:type="dxa"/>
            <w:noWrap w:val="0"/>
            <w:vAlign w:val="center"/>
          </w:tcPr>
          <w:p>
            <w:pPr>
              <w:adjustRightInd w:val="0"/>
              <w:snapToGrid w:val="0"/>
              <w:spacing w:line="260" w:lineRule="exact"/>
              <w:jc w:val="center"/>
              <w:rPr>
                <w:rFonts w:ascii="Times New Roman" w:hAnsi="Times New Roman" w:eastAsia="仿宋_GB2312"/>
                <w:sz w:val="24"/>
                <w:szCs w:val="24"/>
              </w:rPr>
            </w:pPr>
            <w:r>
              <w:rPr>
                <w:rFonts w:ascii="Times New Roman" w:hAnsi="Times New Roman" w:eastAsia="仿宋_GB2312"/>
                <w:sz w:val="24"/>
                <w:szCs w:val="24"/>
              </w:rPr>
              <w:t>教师学历合格率</w:t>
            </w:r>
          </w:p>
        </w:tc>
        <w:tc>
          <w:tcPr>
            <w:tcW w:w="1843" w:type="dxa"/>
            <w:noWrap w:val="0"/>
            <w:vAlign w:val="top"/>
          </w:tcPr>
          <w:p>
            <w:pPr>
              <w:adjustRightInd w:val="0"/>
              <w:snapToGrid w:val="0"/>
              <w:spacing w:line="26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每百名学生拥有高于规定学历</w:t>
            </w:r>
            <w:r>
              <w:rPr>
                <w:rFonts w:ascii="Times New Roman" w:hAnsi="Times New Roman" w:eastAsia="仿宋_GB2312"/>
                <w:sz w:val="24"/>
                <w:szCs w:val="24"/>
              </w:rPr>
              <w:t>教师</w:t>
            </w:r>
            <w:r>
              <w:rPr>
                <w:rFonts w:hint="eastAsia" w:ascii="Times New Roman" w:hAnsi="Times New Roman" w:eastAsia="仿宋_GB2312"/>
                <w:sz w:val="24"/>
                <w:szCs w:val="24"/>
              </w:rPr>
              <w:t>数</w:t>
            </w:r>
          </w:p>
        </w:tc>
        <w:tc>
          <w:tcPr>
            <w:tcW w:w="850" w:type="dxa"/>
            <w:noWrap w:val="0"/>
            <w:vAlign w:val="center"/>
          </w:tcPr>
          <w:p>
            <w:pPr>
              <w:adjustRightInd w:val="0"/>
              <w:snapToGrid w:val="0"/>
              <w:spacing w:line="26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27" w:type="dxa"/>
            <w:noWrap w:val="0"/>
            <w:vAlign w:val="center"/>
          </w:tcPr>
          <w:p>
            <w:pPr>
              <w:adjustRightInd w:val="0"/>
              <w:snapToGrid w:val="0"/>
              <w:spacing w:line="520" w:lineRule="exact"/>
              <w:jc w:val="center"/>
              <w:rPr>
                <w:rFonts w:ascii="Times New Roman" w:hAnsi="Times New Roman" w:eastAsia="仿宋_GB2312"/>
                <w:sz w:val="24"/>
                <w:szCs w:val="24"/>
              </w:rPr>
            </w:pPr>
            <w:r>
              <w:rPr>
                <w:rFonts w:ascii="Times New Roman" w:hAnsi="Times New Roman" w:eastAsia="仿宋_GB2312"/>
                <w:sz w:val="24"/>
                <w:szCs w:val="24"/>
              </w:rPr>
              <w:t>小学</w:t>
            </w:r>
          </w:p>
        </w:tc>
        <w:tc>
          <w:tcPr>
            <w:tcW w:w="851" w:type="dxa"/>
            <w:noWrap w:val="0"/>
            <w:vAlign w:val="top"/>
          </w:tcPr>
          <w:p>
            <w:pPr>
              <w:adjustRightInd w:val="0"/>
              <w:snapToGrid w:val="0"/>
              <w:spacing w:line="520" w:lineRule="exact"/>
              <w:jc w:val="left"/>
              <w:rPr>
                <w:rFonts w:hint="eastAsia" w:ascii="Times New Roman" w:hAnsi="Times New Roman" w:eastAsia="仿宋_GB2312"/>
                <w:sz w:val="24"/>
                <w:szCs w:val="24"/>
              </w:rPr>
            </w:pPr>
          </w:p>
        </w:tc>
        <w:tc>
          <w:tcPr>
            <w:tcW w:w="850"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p>
        </w:tc>
        <w:tc>
          <w:tcPr>
            <w:tcW w:w="797" w:type="dxa"/>
            <w:noWrap w:val="0"/>
            <w:vAlign w:val="top"/>
          </w:tcPr>
          <w:p>
            <w:pPr>
              <w:adjustRightInd w:val="0"/>
              <w:snapToGrid w:val="0"/>
              <w:spacing w:line="520" w:lineRule="exact"/>
              <w:ind w:firstLine="210" w:firstLineChars="100"/>
              <w:jc w:val="left"/>
              <w:rPr>
                <w:rFonts w:hint="eastAsia"/>
              </w:rPr>
            </w:pPr>
          </w:p>
        </w:tc>
        <w:tc>
          <w:tcPr>
            <w:tcW w:w="762" w:type="dxa"/>
            <w:noWrap w:val="0"/>
            <w:vAlign w:val="top"/>
          </w:tcPr>
          <w:p>
            <w:pPr>
              <w:adjustRightInd w:val="0"/>
              <w:snapToGrid w:val="0"/>
              <w:spacing w:line="520" w:lineRule="exact"/>
              <w:ind w:firstLine="210" w:firstLineChars="100"/>
              <w:jc w:val="left"/>
              <w:rPr>
                <w:rFonts w:hint="eastAsia"/>
              </w:rPr>
            </w:pPr>
          </w:p>
        </w:tc>
        <w:tc>
          <w:tcPr>
            <w:tcW w:w="969" w:type="dxa"/>
            <w:noWrap w:val="0"/>
            <w:vAlign w:val="top"/>
          </w:tcPr>
          <w:p>
            <w:pPr>
              <w:adjustRightInd w:val="0"/>
              <w:snapToGrid w:val="0"/>
              <w:spacing w:line="520" w:lineRule="exact"/>
              <w:ind w:firstLine="210" w:firstLineChars="100"/>
              <w:jc w:val="left"/>
            </w:pPr>
          </w:p>
        </w:tc>
        <w:tc>
          <w:tcPr>
            <w:tcW w:w="1016" w:type="dxa"/>
            <w:noWrap w:val="0"/>
            <w:vAlign w:val="top"/>
          </w:tcPr>
          <w:p>
            <w:pPr>
              <w:adjustRightInd w:val="0"/>
              <w:snapToGrid w:val="0"/>
              <w:spacing w:line="520" w:lineRule="exact"/>
              <w:ind w:firstLine="210" w:firstLineChars="100"/>
              <w:jc w:val="left"/>
            </w:pPr>
          </w:p>
        </w:tc>
        <w:tc>
          <w:tcPr>
            <w:tcW w:w="1843" w:type="dxa"/>
            <w:noWrap w:val="0"/>
            <w:vAlign w:val="top"/>
          </w:tcPr>
          <w:p>
            <w:pPr>
              <w:adjustRightInd w:val="0"/>
              <w:snapToGrid w:val="0"/>
              <w:spacing w:line="520" w:lineRule="exact"/>
              <w:ind w:firstLine="638" w:firstLineChars="266"/>
              <w:jc w:val="left"/>
              <w:rPr>
                <w:rFonts w:ascii="Times New Roman" w:hAnsi="Times New Roman" w:eastAsia="仿宋_GB2312"/>
                <w:sz w:val="24"/>
                <w:szCs w:val="24"/>
                <w:u w:val="single"/>
              </w:rPr>
            </w:pPr>
          </w:p>
        </w:tc>
        <w:tc>
          <w:tcPr>
            <w:tcW w:w="850" w:type="dxa"/>
            <w:noWrap w:val="0"/>
            <w:vAlign w:val="top"/>
          </w:tcPr>
          <w:p>
            <w:pPr>
              <w:adjustRightInd w:val="0"/>
              <w:snapToGrid w:val="0"/>
              <w:spacing w:line="520" w:lineRule="exact"/>
              <w:ind w:firstLine="638" w:firstLineChars="266"/>
              <w:jc w:val="left"/>
              <w:rPr>
                <w:rFonts w:hint="eastAsia"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27" w:type="dxa"/>
            <w:noWrap w:val="0"/>
            <w:vAlign w:val="center"/>
          </w:tcPr>
          <w:p>
            <w:pPr>
              <w:adjustRightInd w:val="0"/>
              <w:snapToGrid w:val="0"/>
              <w:spacing w:line="520" w:lineRule="exact"/>
              <w:jc w:val="center"/>
              <w:rPr>
                <w:rFonts w:ascii="Times New Roman" w:hAnsi="Times New Roman" w:eastAsia="仿宋_GB2312"/>
                <w:sz w:val="24"/>
                <w:szCs w:val="24"/>
              </w:rPr>
            </w:pPr>
            <w:r>
              <w:rPr>
                <w:rFonts w:hint="eastAsia" w:ascii="Times New Roman" w:hAnsi="Times New Roman" w:eastAsia="仿宋_GB2312"/>
                <w:sz w:val="24"/>
                <w:szCs w:val="24"/>
              </w:rPr>
              <w:t>初中</w:t>
            </w:r>
          </w:p>
        </w:tc>
        <w:tc>
          <w:tcPr>
            <w:tcW w:w="851" w:type="dxa"/>
            <w:noWrap w:val="0"/>
            <w:vAlign w:val="top"/>
          </w:tcPr>
          <w:p>
            <w:pPr>
              <w:adjustRightInd w:val="0"/>
              <w:snapToGrid w:val="0"/>
              <w:spacing w:line="520" w:lineRule="exact"/>
              <w:jc w:val="left"/>
              <w:rPr>
                <w:rFonts w:hint="eastAsia" w:ascii="Times New Roman" w:hAnsi="Times New Roman" w:eastAsia="仿宋_GB2312"/>
                <w:sz w:val="24"/>
                <w:szCs w:val="24"/>
              </w:rPr>
            </w:pPr>
          </w:p>
        </w:tc>
        <w:tc>
          <w:tcPr>
            <w:tcW w:w="850"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p>
        </w:tc>
        <w:tc>
          <w:tcPr>
            <w:tcW w:w="797" w:type="dxa"/>
            <w:noWrap w:val="0"/>
            <w:vAlign w:val="top"/>
          </w:tcPr>
          <w:p>
            <w:pPr>
              <w:adjustRightInd w:val="0"/>
              <w:snapToGrid w:val="0"/>
              <w:spacing w:line="520" w:lineRule="exact"/>
              <w:ind w:firstLine="210" w:firstLineChars="100"/>
              <w:jc w:val="left"/>
              <w:rPr>
                <w:rFonts w:hint="eastAsia"/>
              </w:rPr>
            </w:pPr>
          </w:p>
        </w:tc>
        <w:tc>
          <w:tcPr>
            <w:tcW w:w="762" w:type="dxa"/>
            <w:noWrap w:val="0"/>
            <w:vAlign w:val="top"/>
          </w:tcPr>
          <w:p>
            <w:pPr>
              <w:adjustRightInd w:val="0"/>
              <w:snapToGrid w:val="0"/>
              <w:spacing w:line="520" w:lineRule="exact"/>
              <w:ind w:firstLine="210" w:firstLineChars="100"/>
              <w:jc w:val="left"/>
              <w:rPr>
                <w:rFonts w:hint="eastAsia"/>
              </w:rPr>
            </w:pPr>
          </w:p>
        </w:tc>
        <w:tc>
          <w:tcPr>
            <w:tcW w:w="969" w:type="dxa"/>
            <w:noWrap w:val="0"/>
            <w:vAlign w:val="top"/>
          </w:tcPr>
          <w:p>
            <w:pPr>
              <w:adjustRightInd w:val="0"/>
              <w:snapToGrid w:val="0"/>
              <w:spacing w:line="520" w:lineRule="exact"/>
              <w:ind w:firstLine="210" w:firstLineChars="100"/>
              <w:jc w:val="left"/>
            </w:pPr>
          </w:p>
        </w:tc>
        <w:tc>
          <w:tcPr>
            <w:tcW w:w="1016" w:type="dxa"/>
            <w:noWrap w:val="0"/>
            <w:vAlign w:val="top"/>
          </w:tcPr>
          <w:p>
            <w:pPr>
              <w:adjustRightInd w:val="0"/>
              <w:snapToGrid w:val="0"/>
              <w:spacing w:line="520" w:lineRule="exact"/>
              <w:ind w:firstLine="210" w:firstLineChars="100"/>
              <w:jc w:val="left"/>
            </w:pPr>
          </w:p>
        </w:tc>
        <w:tc>
          <w:tcPr>
            <w:tcW w:w="1843" w:type="dxa"/>
            <w:noWrap w:val="0"/>
            <w:vAlign w:val="top"/>
          </w:tcPr>
          <w:p>
            <w:pPr>
              <w:adjustRightInd w:val="0"/>
              <w:snapToGrid w:val="0"/>
              <w:spacing w:line="520" w:lineRule="exact"/>
              <w:ind w:firstLine="638" w:firstLineChars="266"/>
              <w:jc w:val="left"/>
              <w:rPr>
                <w:rFonts w:ascii="Times New Roman" w:hAnsi="Times New Roman" w:eastAsia="仿宋_GB2312"/>
                <w:sz w:val="24"/>
                <w:szCs w:val="24"/>
                <w:u w:val="single"/>
              </w:rPr>
            </w:pPr>
          </w:p>
        </w:tc>
        <w:tc>
          <w:tcPr>
            <w:tcW w:w="850" w:type="dxa"/>
            <w:noWrap w:val="0"/>
            <w:vAlign w:val="top"/>
          </w:tcPr>
          <w:p>
            <w:pPr>
              <w:adjustRightInd w:val="0"/>
              <w:snapToGrid w:val="0"/>
              <w:spacing w:line="520" w:lineRule="exact"/>
              <w:ind w:firstLine="638" w:firstLineChars="266"/>
              <w:jc w:val="left"/>
              <w:rPr>
                <w:rFonts w:ascii="Times New Roman" w:hAnsi="Times New Roman" w:eastAsia="仿宋_GB2312"/>
                <w:sz w:val="24"/>
                <w:szCs w:val="24"/>
                <w:u w:val="single"/>
              </w:rPr>
            </w:pPr>
          </w:p>
        </w:tc>
      </w:tr>
    </w:tbl>
    <w:p>
      <w:pPr>
        <w:spacing w:before="180" w:beforeLines="50" w:after="180" w:afterLines="50" w:line="48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（三）县级以上骨干教师（</w:t>
      </w:r>
      <w:r>
        <w:rPr>
          <w:rFonts w:ascii="楷体_GB2312" w:hAnsi="楷体_GB2312" w:eastAsia="楷体_GB2312" w:cs="楷体_GB2312"/>
          <w:b/>
          <w:sz w:val="28"/>
          <w:szCs w:val="28"/>
        </w:rPr>
        <w:t>B10</w:t>
      </w:r>
      <w:r>
        <w:rPr>
          <w:rFonts w:hint="eastAsia" w:ascii="楷体_GB2312" w:hAnsi="楷体_GB2312" w:eastAsia="楷体_GB2312" w:cs="楷体_GB2312"/>
          <w:b/>
          <w:sz w:val="28"/>
          <w:szCs w:val="28"/>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1690"/>
        <w:gridCol w:w="1701"/>
        <w:gridCol w:w="2126"/>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223" w:type="dxa"/>
            <w:tcBorders>
              <w:tl2br w:val="single" w:color="auto" w:sz="4" w:space="0"/>
            </w:tcBorders>
            <w:noWrap w:val="0"/>
            <w:vAlign w:val="center"/>
          </w:tcPr>
          <w:p>
            <w:pPr>
              <w:adjustRightInd w:val="0"/>
              <w:snapToGrid w:val="0"/>
              <w:jc w:val="right"/>
              <w:rPr>
                <w:rFonts w:hint="eastAsia" w:ascii="Times New Roman" w:hAnsi="Times New Roman" w:eastAsia="仿宋_GB2312"/>
                <w:sz w:val="20"/>
              </w:rPr>
            </w:pPr>
            <w:r>
              <w:rPr>
                <w:rFonts w:hint="eastAsia" w:ascii="Times New Roman" w:hAnsi="Times New Roman" w:eastAsia="仿宋_GB2312"/>
                <w:sz w:val="20"/>
              </w:rPr>
              <w:t>项目</w:t>
            </w:r>
          </w:p>
          <w:p>
            <w:pPr>
              <w:adjustRightInd w:val="0"/>
              <w:snapToGrid w:val="0"/>
              <w:jc w:val="left"/>
              <w:rPr>
                <w:rFonts w:ascii="Times New Roman" w:hAnsi="Times New Roman" w:eastAsia="仿宋_GB2312"/>
                <w:sz w:val="24"/>
                <w:szCs w:val="24"/>
              </w:rPr>
            </w:pPr>
            <w:r>
              <w:rPr>
                <w:rFonts w:hint="eastAsia" w:ascii="Times New Roman" w:hAnsi="Times New Roman" w:eastAsia="仿宋_GB2312"/>
                <w:sz w:val="20"/>
              </w:rPr>
              <w:t>学段</w:t>
            </w:r>
          </w:p>
        </w:tc>
        <w:tc>
          <w:tcPr>
            <w:tcW w:w="1690"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骨干教师人</w:t>
            </w:r>
            <w:r>
              <w:rPr>
                <w:rFonts w:ascii="Times New Roman" w:hAnsi="Times New Roman" w:eastAsia="仿宋_GB2312"/>
                <w:sz w:val="24"/>
                <w:szCs w:val="24"/>
              </w:rPr>
              <w:t>数</w:t>
            </w:r>
          </w:p>
        </w:tc>
        <w:tc>
          <w:tcPr>
            <w:tcW w:w="1701" w:type="dxa"/>
            <w:noWrap w:val="0"/>
            <w:vAlign w:val="center"/>
          </w:tcPr>
          <w:p>
            <w:pPr>
              <w:adjustRightInd w:val="0"/>
              <w:snapToGrid w:val="0"/>
              <w:rPr>
                <w:rFonts w:hint="eastAsia" w:ascii="Times New Roman" w:hAnsi="Times New Roman" w:eastAsia="仿宋_GB2312"/>
                <w:sz w:val="24"/>
                <w:szCs w:val="24"/>
              </w:rPr>
            </w:pPr>
            <w:r>
              <w:rPr>
                <w:rFonts w:hint="eastAsia" w:ascii="Times New Roman" w:hAnsi="Times New Roman" w:eastAsia="仿宋_GB2312"/>
                <w:sz w:val="24"/>
                <w:szCs w:val="24"/>
              </w:rPr>
              <w:t>骨干教师占</w:t>
            </w:r>
            <w:r>
              <w:rPr>
                <w:rFonts w:ascii="Times New Roman" w:hAnsi="Times New Roman" w:eastAsia="仿宋_GB2312"/>
                <w:sz w:val="24"/>
                <w:szCs w:val="24"/>
              </w:rPr>
              <w:t>专任教师</w:t>
            </w:r>
            <w:r>
              <w:rPr>
                <w:rFonts w:hint="eastAsia" w:ascii="Times New Roman" w:hAnsi="Times New Roman" w:eastAsia="仿宋_GB2312"/>
                <w:sz w:val="24"/>
                <w:szCs w:val="24"/>
              </w:rPr>
              <w:t>比例</w:t>
            </w:r>
          </w:p>
        </w:tc>
        <w:tc>
          <w:tcPr>
            <w:tcW w:w="212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每百名学生</w:t>
            </w:r>
          </w:p>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拥有骨干</w:t>
            </w:r>
            <w:r>
              <w:rPr>
                <w:rFonts w:ascii="Times New Roman" w:hAnsi="Times New Roman" w:eastAsia="仿宋_GB2312"/>
                <w:sz w:val="24"/>
                <w:szCs w:val="24"/>
              </w:rPr>
              <w:t>教师</w:t>
            </w:r>
            <w:r>
              <w:rPr>
                <w:rFonts w:hint="eastAsia" w:ascii="Times New Roman" w:hAnsi="Times New Roman" w:eastAsia="仿宋_GB2312"/>
                <w:sz w:val="24"/>
                <w:szCs w:val="24"/>
              </w:rPr>
              <w:t>数</w:t>
            </w:r>
          </w:p>
        </w:tc>
        <w:tc>
          <w:tcPr>
            <w:tcW w:w="2329"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3" w:type="dxa"/>
            <w:noWrap w:val="0"/>
            <w:vAlign w:val="center"/>
          </w:tcPr>
          <w:p>
            <w:pPr>
              <w:adjustRightInd w:val="0"/>
              <w:snapToGrid w:val="0"/>
              <w:spacing w:line="520" w:lineRule="exact"/>
              <w:jc w:val="center"/>
              <w:rPr>
                <w:rFonts w:ascii="Times New Roman" w:hAnsi="Times New Roman" w:eastAsia="仿宋_GB2312"/>
                <w:sz w:val="24"/>
                <w:szCs w:val="24"/>
              </w:rPr>
            </w:pPr>
            <w:r>
              <w:rPr>
                <w:rFonts w:ascii="Times New Roman" w:hAnsi="Times New Roman" w:eastAsia="仿宋_GB2312"/>
                <w:sz w:val="24"/>
                <w:szCs w:val="24"/>
              </w:rPr>
              <w:t>小学</w:t>
            </w:r>
          </w:p>
        </w:tc>
        <w:tc>
          <w:tcPr>
            <w:tcW w:w="1690" w:type="dxa"/>
            <w:noWrap w:val="0"/>
            <w:vAlign w:val="top"/>
          </w:tcPr>
          <w:p>
            <w:pPr>
              <w:adjustRightInd w:val="0"/>
              <w:snapToGrid w:val="0"/>
              <w:spacing w:line="520" w:lineRule="exact"/>
              <w:ind w:firstLine="420" w:firstLineChars="175"/>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ascii="Times New Roman" w:hAnsi="Times New Roman" w:eastAsia="仿宋_GB2312"/>
                <w:sz w:val="24"/>
                <w:szCs w:val="24"/>
              </w:rPr>
              <w:t>人</w:t>
            </w:r>
          </w:p>
        </w:tc>
        <w:tc>
          <w:tcPr>
            <w:tcW w:w="1701" w:type="dxa"/>
            <w:noWrap w:val="0"/>
            <w:vAlign w:val="top"/>
          </w:tcPr>
          <w:p>
            <w:pPr>
              <w:adjustRightInd w:val="0"/>
              <w:snapToGrid w:val="0"/>
              <w:spacing w:line="520" w:lineRule="exact"/>
              <w:ind w:firstLine="420" w:firstLineChars="175"/>
              <w:jc w:val="left"/>
              <w:rPr>
                <w:rFonts w:hint="eastAsia" w:ascii="Times New Roman" w:hAnsi="Times New Roman" w:eastAsia="仿宋_GB2312"/>
                <w:sz w:val="24"/>
                <w:szCs w:val="24"/>
                <w:u w:val="single"/>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w:t>
            </w:r>
          </w:p>
        </w:tc>
        <w:tc>
          <w:tcPr>
            <w:tcW w:w="2126" w:type="dxa"/>
            <w:noWrap w:val="0"/>
            <w:vAlign w:val="top"/>
          </w:tcPr>
          <w:p>
            <w:pPr>
              <w:adjustRightInd w:val="0"/>
              <w:snapToGrid w:val="0"/>
              <w:spacing w:line="520" w:lineRule="exact"/>
              <w:ind w:firstLine="420" w:firstLineChars="175"/>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2329" w:type="dxa"/>
            <w:noWrap w:val="0"/>
            <w:vAlign w:val="top"/>
          </w:tcPr>
          <w:p>
            <w:pPr>
              <w:adjustRightInd w:val="0"/>
              <w:snapToGrid w:val="0"/>
              <w:spacing w:line="520" w:lineRule="exact"/>
              <w:ind w:firstLine="420" w:firstLineChars="175"/>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3" w:type="dxa"/>
            <w:noWrap w:val="0"/>
            <w:vAlign w:val="center"/>
          </w:tcPr>
          <w:p>
            <w:pPr>
              <w:adjustRightInd w:val="0"/>
              <w:snapToGrid w:val="0"/>
              <w:spacing w:line="520" w:lineRule="exact"/>
              <w:jc w:val="center"/>
              <w:rPr>
                <w:rFonts w:ascii="Times New Roman" w:hAnsi="Times New Roman" w:eastAsia="仿宋_GB2312"/>
                <w:sz w:val="24"/>
                <w:szCs w:val="24"/>
              </w:rPr>
            </w:pPr>
            <w:r>
              <w:rPr>
                <w:rFonts w:hint="eastAsia" w:ascii="Times New Roman" w:hAnsi="Times New Roman" w:eastAsia="仿宋_GB2312"/>
                <w:sz w:val="24"/>
                <w:szCs w:val="24"/>
              </w:rPr>
              <w:t>初中</w:t>
            </w:r>
          </w:p>
        </w:tc>
        <w:tc>
          <w:tcPr>
            <w:tcW w:w="1690" w:type="dxa"/>
            <w:noWrap w:val="0"/>
            <w:vAlign w:val="top"/>
          </w:tcPr>
          <w:p>
            <w:pPr>
              <w:adjustRightInd w:val="0"/>
              <w:snapToGrid w:val="0"/>
              <w:spacing w:line="520" w:lineRule="exact"/>
              <w:ind w:firstLine="420" w:firstLineChars="175"/>
              <w:jc w:val="left"/>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ascii="Times New Roman" w:hAnsi="Times New Roman" w:eastAsia="仿宋_GB2312"/>
                <w:sz w:val="24"/>
                <w:szCs w:val="24"/>
              </w:rPr>
              <w:t>人</w:t>
            </w:r>
          </w:p>
        </w:tc>
        <w:tc>
          <w:tcPr>
            <w:tcW w:w="1701" w:type="dxa"/>
            <w:noWrap w:val="0"/>
            <w:vAlign w:val="top"/>
          </w:tcPr>
          <w:p>
            <w:pPr>
              <w:adjustRightInd w:val="0"/>
              <w:snapToGrid w:val="0"/>
              <w:spacing w:line="520" w:lineRule="exact"/>
              <w:ind w:firstLine="420" w:firstLineChars="175"/>
              <w:jc w:val="left"/>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w:t>
            </w:r>
          </w:p>
        </w:tc>
        <w:tc>
          <w:tcPr>
            <w:tcW w:w="2126" w:type="dxa"/>
            <w:noWrap w:val="0"/>
            <w:vAlign w:val="top"/>
          </w:tcPr>
          <w:p>
            <w:pPr>
              <w:adjustRightInd w:val="0"/>
              <w:snapToGrid w:val="0"/>
              <w:spacing w:line="520" w:lineRule="exact"/>
              <w:ind w:firstLine="420" w:firstLineChars="175"/>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2329" w:type="dxa"/>
            <w:noWrap w:val="0"/>
            <w:vAlign w:val="top"/>
          </w:tcPr>
          <w:p>
            <w:pPr>
              <w:adjustRightInd w:val="0"/>
              <w:snapToGrid w:val="0"/>
              <w:spacing w:line="520" w:lineRule="exact"/>
              <w:ind w:firstLine="420" w:firstLineChars="175"/>
              <w:jc w:val="center"/>
              <w:rPr>
                <w:rFonts w:ascii="Times New Roman" w:hAnsi="Times New Roman" w:eastAsia="仿宋_GB2312"/>
                <w:sz w:val="24"/>
                <w:szCs w:val="24"/>
              </w:rPr>
            </w:pPr>
          </w:p>
        </w:tc>
      </w:tr>
    </w:tbl>
    <w:p>
      <w:pPr>
        <w:spacing w:before="180" w:beforeLines="50" w:after="180" w:afterLines="50" w:line="48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（四）体育、艺术（美术、音乐）专任教师（</w:t>
      </w:r>
      <w:r>
        <w:rPr>
          <w:rFonts w:ascii="楷体_GB2312" w:hAnsi="楷体_GB2312" w:eastAsia="楷体_GB2312" w:cs="楷体_GB2312"/>
          <w:b/>
          <w:sz w:val="28"/>
          <w:szCs w:val="28"/>
        </w:rPr>
        <w:t>B11</w:t>
      </w:r>
      <w:r>
        <w:rPr>
          <w:rFonts w:hint="eastAsia" w:ascii="楷体_GB2312" w:hAnsi="楷体_GB2312" w:eastAsia="楷体_GB2312" w:cs="楷体_GB2312"/>
          <w:b/>
          <w:sz w:val="28"/>
          <w:szCs w:val="28"/>
        </w:rPr>
        <w:t>）</w:t>
      </w:r>
    </w:p>
    <w:tbl>
      <w:tblPr>
        <w:tblStyle w:val="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2762"/>
        <w:gridCol w:w="297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06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adjustRightInd w:val="0"/>
              <w:snapToGrid w:val="0"/>
              <w:jc w:val="right"/>
              <w:rPr>
                <w:rFonts w:hint="eastAsia" w:ascii="Times New Roman" w:hAnsi="Times New Roman" w:eastAsia="仿宋_GB2312"/>
                <w:sz w:val="20"/>
              </w:rPr>
            </w:pPr>
            <w:r>
              <w:rPr>
                <w:rFonts w:hint="eastAsia" w:ascii="Times New Roman" w:hAnsi="Times New Roman" w:eastAsia="仿宋_GB2312"/>
                <w:sz w:val="20"/>
              </w:rPr>
              <w:t>项目</w:t>
            </w:r>
          </w:p>
          <w:p>
            <w:pPr>
              <w:adjustRightInd w:val="0"/>
              <w:snapToGrid w:val="0"/>
              <w:jc w:val="left"/>
              <w:rPr>
                <w:rFonts w:ascii="Times New Roman" w:hAnsi="Times New Roman" w:eastAsia="仿宋_GB2312"/>
                <w:sz w:val="24"/>
                <w:szCs w:val="24"/>
              </w:rPr>
            </w:pPr>
            <w:r>
              <w:rPr>
                <w:rFonts w:hint="eastAsia" w:ascii="Times New Roman" w:hAnsi="Times New Roman" w:eastAsia="仿宋_GB2312"/>
                <w:sz w:val="20"/>
              </w:rPr>
              <w:t>学段</w:t>
            </w:r>
          </w:p>
        </w:tc>
        <w:tc>
          <w:tcPr>
            <w:tcW w:w="2762" w:type="dxa"/>
            <w:tcBorders>
              <w:left w:val="single" w:color="auto" w:sz="4" w:space="0"/>
            </w:tcBorders>
            <w:noWrap w:val="0"/>
            <w:vAlign w:val="center"/>
          </w:tcPr>
          <w:p>
            <w:pPr>
              <w:adjustRightInd w:val="0"/>
              <w:snapToGrid w:val="0"/>
              <w:rPr>
                <w:rFonts w:hint="eastAsia" w:ascii="Times New Roman" w:hAnsi="Times New Roman" w:eastAsia="仿宋_GB2312"/>
                <w:sz w:val="24"/>
                <w:szCs w:val="24"/>
              </w:rPr>
            </w:pPr>
            <w:r>
              <w:rPr>
                <w:rFonts w:hint="eastAsia" w:ascii="Times New Roman" w:hAnsi="Times New Roman" w:eastAsia="仿宋_GB2312"/>
                <w:sz w:val="24"/>
                <w:szCs w:val="24"/>
              </w:rPr>
              <w:t>体育、艺术（美术、音乐）</w:t>
            </w:r>
            <w:r>
              <w:rPr>
                <w:rFonts w:ascii="Times New Roman" w:hAnsi="Times New Roman" w:eastAsia="仿宋_GB2312"/>
                <w:sz w:val="24"/>
                <w:szCs w:val="24"/>
              </w:rPr>
              <w:t>专任教师</w:t>
            </w:r>
            <w:r>
              <w:rPr>
                <w:rFonts w:hint="eastAsia" w:ascii="Times New Roman" w:hAnsi="Times New Roman" w:eastAsia="仿宋_GB2312"/>
                <w:sz w:val="24"/>
                <w:szCs w:val="24"/>
              </w:rPr>
              <w:t>人数</w:t>
            </w:r>
          </w:p>
        </w:tc>
        <w:tc>
          <w:tcPr>
            <w:tcW w:w="2977" w:type="dxa"/>
            <w:noWrap w:val="0"/>
            <w:vAlign w:val="center"/>
          </w:tcPr>
          <w:p>
            <w:pPr>
              <w:adjustRightInd w:val="0"/>
              <w:snapToGrid w:val="0"/>
              <w:rPr>
                <w:rFonts w:ascii="Times New Roman" w:hAnsi="Times New Roman" w:eastAsia="仿宋_GB2312"/>
                <w:sz w:val="24"/>
                <w:szCs w:val="24"/>
              </w:rPr>
            </w:pPr>
            <w:r>
              <w:rPr>
                <w:rFonts w:hint="eastAsia" w:ascii="Times New Roman" w:hAnsi="Times New Roman" w:eastAsia="仿宋_GB2312"/>
                <w:sz w:val="24"/>
                <w:szCs w:val="24"/>
              </w:rPr>
              <w:t>每百名学生拥有体育、艺术（美术、音乐）专任教师数</w:t>
            </w:r>
          </w:p>
        </w:tc>
        <w:tc>
          <w:tcPr>
            <w:tcW w:w="212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066" w:type="dxa"/>
            <w:tcBorders>
              <w:top w:val="single" w:color="auto" w:sz="4" w:space="0"/>
              <w:bottom w:val="single" w:color="auto" w:sz="4" w:space="0"/>
            </w:tcBorders>
            <w:noWrap w:val="0"/>
            <w:vAlign w:val="center"/>
          </w:tcPr>
          <w:p>
            <w:pPr>
              <w:adjustRightInd w:val="0"/>
              <w:snapToGrid w:val="0"/>
              <w:spacing w:line="560" w:lineRule="exact"/>
              <w:jc w:val="center"/>
              <w:rPr>
                <w:rFonts w:ascii="Times New Roman" w:hAnsi="Times New Roman" w:eastAsia="仿宋_GB2312"/>
                <w:sz w:val="24"/>
                <w:szCs w:val="24"/>
              </w:rPr>
            </w:pPr>
            <w:r>
              <w:rPr>
                <w:rFonts w:ascii="Times New Roman" w:hAnsi="Times New Roman" w:eastAsia="仿宋_GB2312"/>
                <w:sz w:val="24"/>
                <w:szCs w:val="24"/>
              </w:rPr>
              <w:t>小学</w:t>
            </w:r>
          </w:p>
        </w:tc>
        <w:tc>
          <w:tcPr>
            <w:tcW w:w="2762" w:type="dxa"/>
            <w:noWrap w:val="0"/>
            <w:vAlign w:val="top"/>
          </w:tcPr>
          <w:p>
            <w:pPr>
              <w:adjustRightInd w:val="0"/>
              <w:snapToGrid w:val="0"/>
              <w:spacing w:line="560" w:lineRule="exact"/>
              <w:ind w:firstLine="840" w:firstLineChars="350"/>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ascii="Times New Roman" w:hAnsi="Times New Roman" w:eastAsia="仿宋_GB2312"/>
                <w:sz w:val="24"/>
                <w:szCs w:val="24"/>
              </w:rPr>
              <w:t>人</w:t>
            </w:r>
          </w:p>
        </w:tc>
        <w:tc>
          <w:tcPr>
            <w:tcW w:w="2977" w:type="dxa"/>
            <w:noWrap w:val="0"/>
            <w:vAlign w:val="top"/>
          </w:tcPr>
          <w:p>
            <w:pPr>
              <w:adjustRightInd w:val="0"/>
              <w:snapToGrid w:val="0"/>
              <w:spacing w:line="560" w:lineRule="exact"/>
              <w:ind w:firstLine="840" w:firstLineChars="350"/>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ascii="Times New Roman" w:hAnsi="Times New Roman" w:eastAsia="仿宋_GB2312"/>
                <w:sz w:val="24"/>
                <w:szCs w:val="24"/>
              </w:rPr>
              <w:t>人</w:t>
            </w:r>
          </w:p>
        </w:tc>
        <w:tc>
          <w:tcPr>
            <w:tcW w:w="2126" w:type="dxa"/>
            <w:noWrap w:val="0"/>
            <w:vAlign w:val="top"/>
          </w:tcPr>
          <w:p>
            <w:pPr>
              <w:adjustRightInd w:val="0"/>
              <w:snapToGrid w:val="0"/>
              <w:spacing w:line="560" w:lineRule="exact"/>
              <w:ind w:firstLine="840" w:firstLineChars="350"/>
              <w:jc w:val="left"/>
              <w:rPr>
                <w:rFonts w:ascii="Times New Roman" w:hAnsi="Times New Roman" w:eastAsia="仿宋_GB231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066" w:type="dxa"/>
            <w:tcBorders>
              <w:top w:val="single" w:color="auto" w:sz="4" w:space="0"/>
            </w:tcBorders>
            <w:noWrap w:val="0"/>
            <w:vAlign w:val="center"/>
          </w:tcPr>
          <w:p>
            <w:pPr>
              <w:adjustRightInd w:val="0"/>
              <w:snapToGrid w:val="0"/>
              <w:spacing w:line="560" w:lineRule="exact"/>
              <w:jc w:val="center"/>
              <w:rPr>
                <w:rFonts w:ascii="Times New Roman" w:hAnsi="Times New Roman" w:eastAsia="仿宋_GB2312"/>
                <w:sz w:val="24"/>
                <w:szCs w:val="24"/>
              </w:rPr>
            </w:pPr>
            <w:r>
              <w:rPr>
                <w:rFonts w:hint="eastAsia" w:ascii="Times New Roman" w:hAnsi="Times New Roman" w:eastAsia="仿宋_GB2312"/>
                <w:sz w:val="24"/>
                <w:szCs w:val="24"/>
              </w:rPr>
              <w:t>初中</w:t>
            </w:r>
          </w:p>
        </w:tc>
        <w:tc>
          <w:tcPr>
            <w:tcW w:w="2762" w:type="dxa"/>
            <w:noWrap w:val="0"/>
            <w:vAlign w:val="top"/>
          </w:tcPr>
          <w:p>
            <w:pPr>
              <w:adjustRightInd w:val="0"/>
              <w:snapToGrid w:val="0"/>
              <w:spacing w:line="560" w:lineRule="exact"/>
              <w:ind w:firstLine="840" w:firstLineChars="350"/>
              <w:jc w:val="left"/>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2977" w:type="dxa"/>
            <w:noWrap w:val="0"/>
            <w:vAlign w:val="top"/>
          </w:tcPr>
          <w:p>
            <w:pPr>
              <w:adjustRightInd w:val="0"/>
              <w:snapToGrid w:val="0"/>
              <w:spacing w:line="560" w:lineRule="exact"/>
              <w:ind w:firstLine="840" w:firstLineChars="350"/>
              <w:jc w:val="left"/>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2126" w:type="dxa"/>
            <w:noWrap w:val="0"/>
            <w:vAlign w:val="top"/>
          </w:tcPr>
          <w:p>
            <w:pPr>
              <w:adjustRightInd w:val="0"/>
              <w:snapToGrid w:val="0"/>
              <w:spacing w:line="560" w:lineRule="exact"/>
              <w:ind w:firstLine="840" w:firstLineChars="350"/>
              <w:jc w:val="left"/>
              <w:rPr>
                <w:rFonts w:ascii="Times New Roman" w:hAnsi="Times New Roman" w:eastAsia="仿宋_GB2312"/>
                <w:sz w:val="24"/>
                <w:szCs w:val="24"/>
                <w:u w:val="single"/>
              </w:rPr>
            </w:pPr>
          </w:p>
        </w:tc>
      </w:tr>
    </w:tbl>
    <w:p>
      <w:pPr>
        <w:spacing w:before="180" w:beforeLines="50" w:after="180" w:afterLines="50" w:line="48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（五）教学及辅助用房面积（</w:t>
      </w:r>
      <w:r>
        <w:rPr>
          <w:rFonts w:ascii="楷体_GB2312" w:hAnsi="楷体_GB2312" w:eastAsia="楷体_GB2312" w:cs="楷体_GB2312"/>
          <w:b/>
          <w:sz w:val="28"/>
          <w:szCs w:val="28"/>
        </w:rPr>
        <w:t>B1</w:t>
      </w:r>
      <w:r>
        <w:rPr>
          <w:rFonts w:hint="eastAsia" w:ascii="楷体_GB2312" w:hAnsi="楷体_GB2312" w:eastAsia="楷体_GB2312" w:cs="楷体_GB2312"/>
          <w:b/>
          <w:sz w:val="28"/>
          <w:szCs w:val="28"/>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875"/>
        <w:gridCol w:w="1021"/>
        <w:gridCol w:w="1021"/>
        <w:gridCol w:w="1021"/>
        <w:gridCol w:w="1022"/>
        <w:gridCol w:w="1316"/>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1022" w:type="dxa"/>
            <w:vMerge w:val="restart"/>
            <w:tcBorders>
              <w:top w:val="single" w:color="auto" w:sz="4" w:space="0"/>
              <w:left w:val="single" w:color="auto" w:sz="4" w:space="0"/>
              <w:right w:val="single" w:color="auto" w:sz="4" w:space="0"/>
              <w:tl2br w:val="single" w:color="auto" w:sz="4" w:space="0"/>
            </w:tcBorders>
            <w:noWrap w:val="0"/>
            <w:vAlign w:val="center"/>
          </w:tcPr>
          <w:p>
            <w:pPr>
              <w:adjustRightInd w:val="0"/>
              <w:snapToGrid w:val="0"/>
              <w:jc w:val="right"/>
              <w:rPr>
                <w:rFonts w:hint="eastAsia" w:ascii="Times New Roman" w:hAnsi="Times New Roman" w:eastAsia="仿宋_GB2312"/>
                <w:sz w:val="20"/>
              </w:rPr>
            </w:pPr>
            <w:r>
              <w:rPr>
                <w:rFonts w:hint="eastAsia" w:ascii="Times New Roman" w:hAnsi="Times New Roman" w:eastAsia="仿宋_GB2312"/>
                <w:sz w:val="20"/>
              </w:rPr>
              <w:t>项目</w:t>
            </w:r>
          </w:p>
          <w:p>
            <w:pPr>
              <w:adjustRightInd w:val="0"/>
              <w:snapToGrid w:val="0"/>
              <w:jc w:val="left"/>
              <w:rPr>
                <w:rFonts w:ascii="Times New Roman" w:hAnsi="Times New Roman" w:eastAsia="仿宋_GB2312"/>
                <w:sz w:val="24"/>
                <w:szCs w:val="24"/>
              </w:rPr>
            </w:pPr>
            <w:r>
              <w:rPr>
                <w:rFonts w:hint="eastAsia" w:ascii="Times New Roman" w:hAnsi="Times New Roman" w:eastAsia="仿宋_GB2312"/>
                <w:sz w:val="20"/>
              </w:rPr>
              <w:t>学段</w:t>
            </w:r>
          </w:p>
        </w:tc>
        <w:tc>
          <w:tcPr>
            <w:tcW w:w="6276" w:type="dxa"/>
            <w:gridSpan w:val="6"/>
            <w:tcBorders>
              <w:left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学校教学及辅助用房面积</w:t>
            </w:r>
          </w:p>
        </w:tc>
        <w:tc>
          <w:tcPr>
            <w:tcW w:w="1562" w:type="dxa"/>
            <w:vMerge w:val="restart"/>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学校生均教学及辅助用房面积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1022" w:type="dxa"/>
            <w:vMerge w:val="continue"/>
            <w:tcBorders>
              <w:left w:val="single" w:color="auto" w:sz="4" w:space="0"/>
              <w:right w:val="single" w:color="auto" w:sz="4" w:space="0"/>
              <w:tl2br w:val="single" w:color="auto" w:sz="4" w:space="0"/>
            </w:tcBorders>
            <w:noWrap w:val="0"/>
            <w:vAlign w:val="center"/>
          </w:tcPr>
          <w:p>
            <w:pPr>
              <w:adjustRightInd w:val="0"/>
              <w:snapToGrid w:val="0"/>
              <w:spacing w:line="520" w:lineRule="exact"/>
              <w:jc w:val="center"/>
              <w:rPr>
                <w:rFonts w:ascii="Times New Roman" w:hAnsi="Times New Roman" w:eastAsia="仿宋_GB2312"/>
                <w:sz w:val="24"/>
                <w:szCs w:val="24"/>
              </w:rPr>
            </w:pPr>
          </w:p>
        </w:tc>
        <w:tc>
          <w:tcPr>
            <w:tcW w:w="875" w:type="dxa"/>
            <w:tcBorders>
              <w:left w:val="single" w:color="auto" w:sz="4" w:space="0"/>
            </w:tcBorders>
            <w:noWrap w:val="0"/>
            <w:vAlign w:val="top"/>
          </w:tcPr>
          <w:p>
            <w:pPr>
              <w:adjustRightInd w:val="0"/>
              <w:snapToGrid w:val="0"/>
              <w:spacing w:line="520" w:lineRule="exact"/>
              <w:jc w:val="center"/>
              <w:rPr>
                <w:rFonts w:ascii="Times New Roman" w:hAnsi="Times New Roman" w:eastAsia="仿宋_GB2312"/>
                <w:sz w:val="24"/>
                <w:szCs w:val="24"/>
                <w:u w:val="single"/>
              </w:rPr>
            </w:pPr>
            <w:r>
              <w:rPr>
                <w:rFonts w:hint="eastAsia" w:ascii="Times New Roman" w:hAnsi="Times New Roman" w:eastAsia="仿宋_GB2312"/>
                <w:sz w:val="24"/>
                <w:szCs w:val="24"/>
              </w:rPr>
              <w:t>教室</w:t>
            </w:r>
          </w:p>
        </w:tc>
        <w:tc>
          <w:tcPr>
            <w:tcW w:w="1021" w:type="dxa"/>
            <w:noWrap w:val="0"/>
            <w:vAlign w:val="top"/>
          </w:tcPr>
          <w:p>
            <w:pPr>
              <w:adjustRightInd w:val="0"/>
              <w:snapToGrid w:val="0"/>
              <w:spacing w:line="520" w:lineRule="exact"/>
              <w:jc w:val="center"/>
              <w:rPr>
                <w:rFonts w:ascii="Times New Roman" w:hAnsi="Times New Roman" w:eastAsia="仿宋_GB2312"/>
                <w:sz w:val="24"/>
                <w:szCs w:val="24"/>
                <w:u w:val="single"/>
              </w:rPr>
            </w:pPr>
            <w:r>
              <w:rPr>
                <w:rFonts w:hint="eastAsia" w:ascii="Times New Roman" w:hAnsi="Times New Roman" w:eastAsia="仿宋_GB2312"/>
                <w:sz w:val="24"/>
                <w:szCs w:val="24"/>
              </w:rPr>
              <w:t>实验室</w:t>
            </w:r>
          </w:p>
        </w:tc>
        <w:tc>
          <w:tcPr>
            <w:tcW w:w="1021" w:type="dxa"/>
            <w:noWrap w:val="0"/>
            <w:vAlign w:val="top"/>
          </w:tcPr>
          <w:p>
            <w:pPr>
              <w:adjustRightInd w:val="0"/>
              <w:snapToGrid w:val="0"/>
              <w:spacing w:line="520" w:lineRule="exact"/>
              <w:jc w:val="center"/>
              <w:rPr>
                <w:rFonts w:ascii="Times New Roman" w:hAnsi="Times New Roman" w:eastAsia="仿宋_GB2312"/>
                <w:sz w:val="24"/>
                <w:szCs w:val="24"/>
                <w:u w:val="single"/>
              </w:rPr>
            </w:pPr>
            <w:r>
              <w:rPr>
                <w:rFonts w:hint="eastAsia" w:ascii="Times New Roman" w:hAnsi="Times New Roman" w:eastAsia="仿宋_GB2312"/>
                <w:sz w:val="24"/>
                <w:szCs w:val="24"/>
              </w:rPr>
              <w:t>图书室</w:t>
            </w:r>
          </w:p>
        </w:tc>
        <w:tc>
          <w:tcPr>
            <w:tcW w:w="1021" w:type="dxa"/>
            <w:noWrap w:val="0"/>
            <w:vAlign w:val="top"/>
          </w:tcPr>
          <w:p>
            <w:pPr>
              <w:adjustRightInd w:val="0"/>
              <w:snapToGrid w:val="0"/>
              <w:spacing w:line="520" w:lineRule="exact"/>
              <w:jc w:val="center"/>
              <w:rPr>
                <w:rFonts w:ascii="Times New Roman" w:hAnsi="Times New Roman" w:eastAsia="仿宋_GB2312"/>
                <w:sz w:val="24"/>
                <w:szCs w:val="24"/>
                <w:u w:val="single"/>
              </w:rPr>
            </w:pPr>
            <w:r>
              <w:rPr>
                <w:rFonts w:hint="eastAsia" w:ascii="Times New Roman" w:hAnsi="Times New Roman" w:eastAsia="仿宋_GB2312"/>
                <w:sz w:val="24"/>
                <w:szCs w:val="24"/>
              </w:rPr>
              <w:t>微机室</w:t>
            </w:r>
          </w:p>
        </w:tc>
        <w:tc>
          <w:tcPr>
            <w:tcW w:w="1022" w:type="dxa"/>
            <w:noWrap w:val="0"/>
            <w:vAlign w:val="top"/>
          </w:tcPr>
          <w:p>
            <w:pPr>
              <w:adjustRightInd w:val="0"/>
              <w:snapToGrid w:val="0"/>
              <w:spacing w:line="520" w:lineRule="exact"/>
              <w:jc w:val="center"/>
              <w:rPr>
                <w:rFonts w:ascii="Times New Roman" w:hAnsi="Times New Roman" w:eastAsia="仿宋_GB2312"/>
                <w:sz w:val="24"/>
                <w:szCs w:val="24"/>
                <w:u w:val="single"/>
              </w:rPr>
            </w:pPr>
            <w:r>
              <w:rPr>
                <w:rFonts w:hint="eastAsia" w:ascii="Times New Roman" w:hAnsi="Times New Roman" w:eastAsia="仿宋_GB2312"/>
                <w:sz w:val="24"/>
                <w:szCs w:val="24"/>
              </w:rPr>
              <w:t>语音室</w:t>
            </w:r>
          </w:p>
        </w:tc>
        <w:tc>
          <w:tcPr>
            <w:tcW w:w="1316" w:type="dxa"/>
            <w:noWrap w:val="0"/>
            <w:vAlign w:val="top"/>
          </w:tcPr>
          <w:p>
            <w:pPr>
              <w:adjustRightInd w:val="0"/>
              <w:snapToGrid w:val="0"/>
              <w:spacing w:line="520" w:lineRule="exact"/>
              <w:jc w:val="center"/>
              <w:rPr>
                <w:rFonts w:ascii="Times New Roman" w:hAnsi="Times New Roman" w:eastAsia="仿宋_GB2312"/>
                <w:sz w:val="24"/>
                <w:szCs w:val="24"/>
              </w:rPr>
            </w:pPr>
            <w:r>
              <w:rPr>
                <w:rFonts w:hint="eastAsia" w:ascii="Times New Roman" w:hAnsi="Times New Roman" w:eastAsia="仿宋_GB2312"/>
                <w:sz w:val="24"/>
                <w:szCs w:val="24"/>
              </w:rPr>
              <w:t>合计</w:t>
            </w:r>
          </w:p>
        </w:tc>
        <w:tc>
          <w:tcPr>
            <w:tcW w:w="1562" w:type="dxa"/>
            <w:vMerge w:val="continue"/>
            <w:noWrap w:val="0"/>
            <w:vAlign w:val="top"/>
          </w:tcPr>
          <w:p>
            <w:pPr>
              <w:adjustRightInd w:val="0"/>
              <w:snapToGrid w:val="0"/>
              <w:spacing w:line="520" w:lineRule="exact"/>
              <w:ind w:firstLine="840" w:firstLineChars="350"/>
              <w:jc w:val="left"/>
              <w:rPr>
                <w:rFonts w:ascii="Times New Roman" w:hAnsi="Times New Roman" w:eastAsia="仿宋_GB2312"/>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1022" w:type="dxa"/>
            <w:tcBorders>
              <w:top w:val="single" w:color="auto" w:sz="4" w:space="0"/>
            </w:tcBorders>
            <w:noWrap w:val="0"/>
            <w:vAlign w:val="center"/>
          </w:tcPr>
          <w:p>
            <w:pPr>
              <w:adjustRightInd w:val="0"/>
              <w:snapToGrid w:val="0"/>
              <w:spacing w:line="520" w:lineRule="exact"/>
              <w:jc w:val="center"/>
              <w:rPr>
                <w:rFonts w:ascii="Times New Roman" w:hAnsi="Times New Roman" w:eastAsia="仿宋_GB2312"/>
                <w:sz w:val="24"/>
                <w:szCs w:val="24"/>
              </w:rPr>
            </w:pPr>
            <w:r>
              <w:rPr>
                <w:rFonts w:ascii="Times New Roman" w:hAnsi="Times New Roman" w:eastAsia="仿宋_GB2312"/>
                <w:sz w:val="24"/>
                <w:szCs w:val="24"/>
              </w:rPr>
              <w:t>小学</w:t>
            </w:r>
          </w:p>
        </w:tc>
        <w:tc>
          <w:tcPr>
            <w:tcW w:w="875"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021"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021"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021"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022"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316" w:type="dxa"/>
            <w:noWrap w:val="0"/>
            <w:vAlign w:val="top"/>
          </w:tcPr>
          <w:p>
            <w:pPr>
              <w:adjustRightInd w:val="0"/>
              <w:snapToGrid w:val="0"/>
              <w:spacing w:line="520" w:lineRule="exact"/>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562" w:type="dxa"/>
            <w:noWrap w:val="0"/>
            <w:vAlign w:val="top"/>
          </w:tcPr>
          <w:p>
            <w:pPr>
              <w:adjustRightInd w:val="0"/>
              <w:snapToGrid w:val="0"/>
              <w:spacing w:line="520" w:lineRule="exact"/>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1022" w:type="dxa"/>
            <w:noWrap w:val="0"/>
            <w:vAlign w:val="center"/>
          </w:tcPr>
          <w:p>
            <w:pPr>
              <w:adjustRightInd w:val="0"/>
              <w:snapToGrid w:val="0"/>
              <w:spacing w:line="520" w:lineRule="exact"/>
              <w:jc w:val="center"/>
              <w:rPr>
                <w:rFonts w:ascii="Times New Roman" w:hAnsi="Times New Roman" w:eastAsia="仿宋_GB2312"/>
                <w:sz w:val="24"/>
                <w:szCs w:val="24"/>
              </w:rPr>
            </w:pPr>
            <w:r>
              <w:rPr>
                <w:rFonts w:ascii="Times New Roman" w:hAnsi="Times New Roman" w:eastAsia="仿宋_GB2312"/>
                <w:sz w:val="24"/>
                <w:szCs w:val="24"/>
              </w:rPr>
              <w:t>初中</w:t>
            </w:r>
          </w:p>
        </w:tc>
        <w:tc>
          <w:tcPr>
            <w:tcW w:w="875"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021"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021"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021"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022" w:type="dxa"/>
            <w:noWrap w:val="0"/>
            <w:vAlign w:val="top"/>
          </w:tcPr>
          <w:p>
            <w:pPr>
              <w:adjustRightInd w:val="0"/>
              <w:snapToGrid w:val="0"/>
              <w:spacing w:line="520" w:lineRule="exact"/>
              <w:jc w:val="left"/>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316" w:type="dxa"/>
            <w:noWrap w:val="0"/>
            <w:vAlign w:val="top"/>
          </w:tcPr>
          <w:p>
            <w:pPr>
              <w:adjustRightInd w:val="0"/>
              <w:snapToGrid w:val="0"/>
              <w:spacing w:line="520" w:lineRule="exact"/>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1562" w:type="dxa"/>
            <w:noWrap w:val="0"/>
            <w:vAlign w:val="top"/>
          </w:tcPr>
          <w:p>
            <w:pPr>
              <w:adjustRightInd w:val="0"/>
              <w:snapToGrid w:val="0"/>
              <w:spacing w:line="520" w:lineRule="exact"/>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r>
    </w:tbl>
    <w:p>
      <w:pPr>
        <w:spacing w:before="180" w:beforeLines="50" w:after="180" w:afterLines="50" w:line="50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（六）</w:t>
      </w:r>
      <w:r>
        <w:rPr>
          <w:rFonts w:ascii="楷体_GB2312" w:hAnsi="楷体_GB2312" w:eastAsia="楷体_GB2312" w:cs="楷体_GB2312"/>
          <w:b/>
          <w:sz w:val="28"/>
          <w:szCs w:val="28"/>
        </w:rPr>
        <w:t>体育运动</w:t>
      </w:r>
      <w:r>
        <w:rPr>
          <w:rFonts w:hint="eastAsia" w:ascii="楷体_GB2312" w:hAnsi="楷体_GB2312" w:eastAsia="楷体_GB2312" w:cs="楷体_GB2312"/>
          <w:b/>
          <w:sz w:val="28"/>
          <w:szCs w:val="28"/>
        </w:rPr>
        <w:t>场馆面积（</w:t>
      </w:r>
      <w:r>
        <w:rPr>
          <w:rFonts w:ascii="楷体_GB2312" w:hAnsi="楷体_GB2312" w:eastAsia="楷体_GB2312" w:cs="楷体_GB2312"/>
          <w:b/>
          <w:sz w:val="28"/>
          <w:szCs w:val="28"/>
        </w:rPr>
        <w:t>B2</w:t>
      </w:r>
      <w:r>
        <w:rPr>
          <w:rFonts w:hint="eastAsia" w:ascii="楷体_GB2312" w:hAnsi="楷体_GB2312" w:eastAsia="楷体_GB2312" w:cs="楷体_GB2312"/>
          <w:b/>
          <w:sz w:val="28"/>
          <w:szCs w:val="28"/>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3519"/>
        <w:gridCol w:w="3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860"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adjustRightInd w:val="0"/>
              <w:snapToGrid w:val="0"/>
              <w:jc w:val="right"/>
              <w:rPr>
                <w:rFonts w:hint="eastAsia" w:ascii="Times New Roman" w:hAnsi="Times New Roman" w:eastAsia="仿宋_GB2312"/>
                <w:sz w:val="20"/>
              </w:rPr>
            </w:pPr>
            <w:r>
              <w:rPr>
                <w:rFonts w:hint="eastAsia" w:ascii="Times New Roman" w:hAnsi="Times New Roman" w:eastAsia="仿宋_GB2312"/>
                <w:sz w:val="20"/>
              </w:rPr>
              <w:t>项目</w:t>
            </w:r>
          </w:p>
          <w:p>
            <w:pPr>
              <w:adjustRightInd w:val="0"/>
              <w:snapToGrid w:val="0"/>
              <w:jc w:val="left"/>
              <w:rPr>
                <w:rFonts w:ascii="Times New Roman" w:hAnsi="Times New Roman" w:eastAsia="仿宋_GB2312"/>
                <w:sz w:val="24"/>
                <w:szCs w:val="24"/>
              </w:rPr>
            </w:pPr>
            <w:r>
              <w:rPr>
                <w:rFonts w:hint="eastAsia" w:ascii="Times New Roman" w:hAnsi="Times New Roman" w:eastAsia="仿宋_GB2312"/>
                <w:sz w:val="20"/>
              </w:rPr>
              <w:t>学段</w:t>
            </w:r>
          </w:p>
        </w:tc>
        <w:tc>
          <w:tcPr>
            <w:tcW w:w="3519" w:type="dxa"/>
            <w:tcBorders>
              <w:left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学校体育运动场馆面积</w:t>
            </w:r>
          </w:p>
        </w:tc>
        <w:tc>
          <w:tcPr>
            <w:tcW w:w="3373"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学校生均体育运动场馆面积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60" w:type="dxa"/>
            <w:tcBorders>
              <w:top w:val="single" w:color="auto" w:sz="4" w:space="0"/>
            </w:tcBorders>
            <w:noWrap w:val="0"/>
            <w:vAlign w:val="center"/>
          </w:tcPr>
          <w:p>
            <w:pPr>
              <w:adjustRightInd w:val="0"/>
              <w:snapToGrid w:val="0"/>
              <w:spacing w:line="520" w:lineRule="exact"/>
              <w:jc w:val="center"/>
              <w:rPr>
                <w:rFonts w:ascii="Times New Roman" w:hAnsi="Times New Roman" w:eastAsia="仿宋_GB2312"/>
                <w:sz w:val="24"/>
                <w:szCs w:val="24"/>
              </w:rPr>
            </w:pPr>
            <w:r>
              <w:rPr>
                <w:rFonts w:ascii="Times New Roman" w:hAnsi="Times New Roman" w:eastAsia="仿宋_GB2312"/>
                <w:sz w:val="24"/>
                <w:szCs w:val="24"/>
              </w:rPr>
              <w:t>小学</w:t>
            </w:r>
          </w:p>
        </w:tc>
        <w:tc>
          <w:tcPr>
            <w:tcW w:w="3519" w:type="dxa"/>
            <w:noWrap w:val="0"/>
            <w:vAlign w:val="top"/>
          </w:tcPr>
          <w:p>
            <w:pPr>
              <w:adjustRightInd w:val="0"/>
              <w:snapToGrid w:val="0"/>
              <w:spacing w:line="520" w:lineRule="exact"/>
              <w:ind w:firstLine="840" w:firstLineChars="350"/>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3373" w:type="dxa"/>
            <w:noWrap w:val="0"/>
            <w:vAlign w:val="top"/>
          </w:tcPr>
          <w:p>
            <w:pPr>
              <w:adjustRightInd w:val="0"/>
              <w:snapToGrid w:val="0"/>
              <w:spacing w:line="520" w:lineRule="exact"/>
              <w:ind w:firstLine="1058" w:firstLineChars="441"/>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60" w:type="dxa"/>
            <w:noWrap w:val="0"/>
            <w:vAlign w:val="center"/>
          </w:tcPr>
          <w:p>
            <w:pPr>
              <w:adjustRightInd w:val="0"/>
              <w:snapToGrid w:val="0"/>
              <w:spacing w:line="520" w:lineRule="exact"/>
              <w:jc w:val="center"/>
              <w:rPr>
                <w:rFonts w:ascii="Times New Roman" w:hAnsi="Times New Roman" w:eastAsia="仿宋_GB2312"/>
                <w:sz w:val="24"/>
                <w:szCs w:val="24"/>
              </w:rPr>
            </w:pPr>
            <w:r>
              <w:rPr>
                <w:rFonts w:ascii="Times New Roman" w:hAnsi="Times New Roman" w:eastAsia="仿宋_GB2312"/>
                <w:sz w:val="24"/>
                <w:szCs w:val="24"/>
              </w:rPr>
              <w:t>初中</w:t>
            </w:r>
          </w:p>
        </w:tc>
        <w:tc>
          <w:tcPr>
            <w:tcW w:w="3519" w:type="dxa"/>
            <w:noWrap w:val="0"/>
            <w:vAlign w:val="top"/>
          </w:tcPr>
          <w:p>
            <w:pPr>
              <w:adjustRightInd w:val="0"/>
              <w:snapToGrid w:val="0"/>
              <w:spacing w:line="520" w:lineRule="exact"/>
              <w:ind w:firstLine="840" w:firstLineChars="350"/>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c>
          <w:tcPr>
            <w:tcW w:w="3373" w:type="dxa"/>
            <w:noWrap w:val="0"/>
            <w:vAlign w:val="top"/>
          </w:tcPr>
          <w:p>
            <w:pPr>
              <w:adjustRightInd w:val="0"/>
              <w:snapToGrid w:val="0"/>
              <w:spacing w:line="520" w:lineRule="exact"/>
              <w:ind w:firstLine="1058" w:firstLineChars="441"/>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m</w:t>
            </w:r>
            <w:r>
              <w:rPr>
                <w:rFonts w:hint="eastAsia" w:ascii="Times New Roman" w:hAnsi="Times New Roman" w:eastAsia="仿宋_GB2312"/>
                <w:sz w:val="24"/>
                <w:szCs w:val="24"/>
                <w:vertAlign w:val="superscript"/>
              </w:rPr>
              <w:t>2</w:t>
            </w:r>
          </w:p>
        </w:tc>
      </w:tr>
    </w:tbl>
    <w:p>
      <w:pPr>
        <w:spacing w:before="180" w:beforeLines="50" w:after="180" w:afterLines="50" w:line="500" w:lineRule="exact"/>
        <w:ind w:firstLine="562" w:firstLineChars="200"/>
        <w:jc w:val="left"/>
        <w:outlineLvl w:val="0"/>
        <w:rPr>
          <w:rFonts w:hint="eastAsia" w:ascii="楷体_GB2312" w:hAnsi="楷体_GB2312" w:eastAsia="楷体_GB2312" w:cs="楷体_GB2312"/>
          <w:b/>
          <w:sz w:val="28"/>
          <w:szCs w:val="28"/>
        </w:rPr>
      </w:pPr>
    </w:p>
    <w:p>
      <w:pPr>
        <w:spacing w:before="180" w:beforeLines="50" w:after="180" w:afterLines="50" w:line="50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（七）</w:t>
      </w:r>
      <w:r>
        <w:rPr>
          <w:rFonts w:ascii="楷体_GB2312" w:hAnsi="楷体_GB2312" w:eastAsia="楷体_GB2312" w:cs="楷体_GB2312"/>
          <w:b/>
          <w:sz w:val="28"/>
          <w:szCs w:val="28"/>
        </w:rPr>
        <w:t>教育仪器设备</w:t>
      </w:r>
      <w:r>
        <w:rPr>
          <w:rFonts w:hint="eastAsia" w:ascii="楷体_GB2312" w:hAnsi="楷体_GB2312" w:eastAsia="楷体_GB2312" w:cs="楷体_GB2312"/>
          <w:b/>
          <w:sz w:val="28"/>
          <w:szCs w:val="28"/>
        </w:rPr>
        <w:t>值（</w:t>
      </w:r>
      <w:r>
        <w:rPr>
          <w:rFonts w:ascii="楷体_GB2312" w:hAnsi="楷体_GB2312" w:eastAsia="楷体_GB2312" w:cs="楷体_GB2312"/>
          <w:b/>
          <w:sz w:val="28"/>
          <w:szCs w:val="28"/>
        </w:rPr>
        <w:t>B3</w:t>
      </w:r>
      <w:r>
        <w:rPr>
          <w:rFonts w:hint="eastAsia" w:ascii="楷体_GB2312" w:hAnsi="楷体_GB2312" w:eastAsia="楷体_GB2312" w:cs="楷体_GB2312"/>
          <w:b/>
          <w:sz w:val="28"/>
          <w:szCs w:val="28"/>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6"/>
        <w:gridCol w:w="3661"/>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75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adjustRightInd w:val="0"/>
              <w:snapToGrid w:val="0"/>
              <w:jc w:val="right"/>
              <w:rPr>
                <w:rFonts w:hint="eastAsia" w:ascii="Times New Roman" w:hAnsi="Times New Roman" w:eastAsia="仿宋_GB2312"/>
                <w:sz w:val="20"/>
              </w:rPr>
            </w:pPr>
            <w:r>
              <w:rPr>
                <w:rFonts w:hint="eastAsia" w:ascii="Times New Roman" w:hAnsi="Times New Roman" w:eastAsia="仿宋_GB2312"/>
                <w:sz w:val="20"/>
              </w:rPr>
              <w:t>项目</w:t>
            </w:r>
          </w:p>
          <w:p>
            <w:pPr>
              <w:adjustRightInd w:val="0"/>
              <w:snapToGrid w:val="0"/>
              <w:jc w:val="left"/>
              <w:rPr>
                <w:rFonts w:ascii="Times New Roman" w:hAnsi="Times New Roman" w:eastAsia="仿宋_GB2312"/>
                <w:sz w:val="24"/>
                <w:szCs w:val="24"/>
              </w:rPr>
            </w:pPr>
            <w:r>
              <w:rPr>
                <w:rFonts w:hint="eastAsia" w:ascii="Times New Roman" w:hAnsi="Times New Roman" w:eastAsia="仿宋_GB2312"/>
                <w:sz w:val="20"/>
              </w:rPr>
              <w:t>学段</w:t>
            </w:r>
          </w:p>
        </w:tc>
        <w:tc>
          <w:tcPr>
            <w:tcW w:w="3661" w:type="dxa"/>
            <w:tcBorders>
              <w:left w:val="single" w:color="auto" w:sz="4" w:space="0"/>
            </w:tcBorders>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学校教育仪器设备值</w:t>
            </w:r>
          </w:p>
        </w:tc>
        <w:tc>
          <w:tcPr>
            <w:tcW w:w="3311"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学校生均教育仪器设备值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756" w:type="dxa"/>
            <w:tcBorders>
              <w:top w:val="single" w:color="auto" w:sz="4" w:space="0"/>
            </w:tcBorders>
            <w:noWrap w:val="0"/>
            <w:vAlign w:val="center"/>
          </w:tcPr>
          <w:p>
            <w:pPr>
              <w:adjustRightInd w:val="0"/>
              <w:snapToGrid w:val="0"/>
              <w:spacing w:line="520" w:lineRule="exact"/>
              <w:jc w:val="center"/>
              <w:rPr>
                <w:rFonts w:ascii="Times New Roman" w:hAnsi="Times New Roman" w:eastAsia="仿宋_GB2312"/>
                <w:sz w:val="24"/>
                <w:szCs w:val="24"/>
              </w:rPr>
            </w:pPr>
            <w:r>
              <w:rPr>
                <w:rFonts w:ascii="Times New Roman" w:hAnsi="Times New Roman" w:eastAsia="仿宋_GB2312"/>
                <w:sz w:val="24"/>
                <w:szCs w:val="24"/>
              </w:rPr>
              <w:t>小学</w:t>
            </w:r>
          </w:p>
        </w:tc>
        <w:tc>
          <w:tcPr>
            <w:tcW w:w="3661" w:type="dxa"/>
            <w:noWrap w:val="0"/>
            <w:vAlign w:val="top"/>
          </w:tcPr>
          <w:p>
            <w:pPr>
              <w:adjustRightInd w:val="0"/>
              <w:snapToGrid w:val="0"/>
              <w:spacing w:line="520" w:lineRule="exact"/>
              <w:ind w:firstLine="638" w:firstLineChars="266"/>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万元</w:t>
            </w:r>
          </w:p>
        </w:tc>
        <w:tc>
          <w:tcPr>
            <w:tcW w:w="3311" w:type="dxa"/>
            <w:noWrap w:val="0"/>
            <w:vAlign w:val="top"/>
          </w:tcPr>
          <w:p>
            <w:pPr>
              <w:adjustRightInd w:val="0"/>
              <w:snapToGrid w:val="0"/>
              <w:spacing w:line="520" w:lineRule="exact"/>
              <w:ind w:firstLine="840" w:firstLineChars="350"/>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756" w:type="dxa"/>
            <w:noWrap w:val="0"/>
            <w:vAlign w:val="center"/>
          </w:tcPr>
          <w:p>
            <w:pPr>
              <w:adjustRightInd w:val="0"/>
              <w:snapToGrid w:val="0"/>
              <w:spacing w:line="520" w:lineRule="exact"/>
              <w:jc w:val="center"/>
              <w:rPr>
                <w:rFonts w:ascii="Times New Roman" w:hAnsi="Times New Roman" w:eastAsia="仿宋_GB2312"/>
                <w:sz w:val="24"/>
                <w:szCs w:val="24"/>
              </w:rPr>
            </w:pPr>
            <w:r>
              <w:rPr>
                <w:rFonts w:ascii="Times New Roman" w:hAnsi="Times New Roman" w:eastAsia="仿宋_GB2312"/>
                <w:sz w:val="24"/>
                <w:szCs w:val="24"/>
              </w:rPr>
              <w:t>初中</w:t>
            </w:r>
          </w:p>
        </w:tc>
        <w:tc>
          <w:tcPr>
            <w:tcW w:w="3661" w:type="dxa"/>
            <w:noWrap w:val="0"/>
            <w:vAlign w:val="top"/>
          </w:tcPr>
          <w:p>
            <w:pPr>
              <w:adjustRightInd w:val="0"/>
              <w:snapToGrid w:val="0"/>
              <w:spacing w:line="520" w:lineRule="exact"/>
              <w:ind w:firstLine="638" w:firstLineChars="266"/>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万元</w:t>
            </w:r>
          </w:p>
        </w:tc>
        <w:tc>
          <w:tcPr>
            <w:tcW w:w="3311" w:type="dxa"/>
            <w:noWrap w:val="0"/>
            <w:vAlign w:val="top"/>
          </w:tcPr>
          <w:p>
            <w:pPr>
              <w:adjustRightInd w:val="0"/>
              <w:snapToGrid w:val="0"/>
              <w:spacing w:line="520" w:lineRule="exact"/>
              <w:ind w:firstLine="840" w:firstLineChars="350"/>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元</w:t>
            </w:r>
          </w:p>
        </w:tc>
      </w:tr>
    </w:tbl>
    <w:p>
      <w:pPr>
        <w:spacing w:before="180" w:beforeLines="50" w:after="180" w:afterLines="50" w:line="50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（八）网络多媒体教室（</w:t>
      </w:r>
      <w:r>
        <w:rPr>
          <w:rFonts w:ascii="楷体_GB2312" w:hAnsi="楷体_GB2312" w:eastAsia="楷体_GB2312" w:cs="楷体_GB2312"/>
          <w:b/>
          <w:sz w:val="28"/>
          <w:szCs w:val="28"/>
        </w:rPr>
        <w:t>B4</w:t>
      </w:r>
      <w:r>
        <w:rPr>
          <w:rFonts w:hint="eastAsia" w:ascii="楷体_GB2312" w:hAnsi="楷体_GB2312" w:eastAsia="楷体_GB2312" w:cs="楷体_GB2312"/>
          <w:b/>
          <w:sz w:val="28"/>
          <w:szCs w:val="28"/>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2556"/>
        <w:gridCol w:w="4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735" w:type="dxa"/>
            <w:tcBorders>
              <w:tl2br w:val="single" w:color="auto" w:sz="4" w:space="0"/>
            </w:tcBorders>
            <w:noWrap w:val="0"/>
            <w:vAlign w:val="center"/>
          </w:tcPr>
          <w:p>
            <w:pPr>
              <w:adjustRightInd w:val="0"/>
              <w:snapToGrid w:val="0"/>
              <w:jc w:val="right"/>
              <w:rPr>
                <w:rFonts w:hint="eastAsia" w:ascii="Times New Roman" w:hAnsi="Times New Roman" w:eastAsia="仿宋_GB2312"/>
                <w:sz w:val="20"/>
              </w:rPr>
            </w:pPr>
            <w:r>
              <w:rPr>
                <w:rFonts w:hint="eastAsia" w:ascii="Times New Roman" w:hAnsi="Times New Roman" w:eastAsia="仿宋_GB2312"/>
                <w:sz w:val="20"/>
              </w:rPr>
              <w:t>项目</w:t>
            </w:r>
          </w:p>
          <w:p>
            <w:pPr>
              <w:adjustRightInd w:val="0"/>
              <w:snapToGrid w:val="0"/>
              <w:jc w:val="left"/>
              <w:rPr>
                <w:rFonts w:ascii="Times New Roman" w:hAnsi="Times New Roman" w:eastAsia="仿宋_GB2312"/>
                <w:sz w:val="24"/>
                <w:szCs w:val="24"/>
              </w:rPr>
            </w:pPr>
            <w:r>
              <w:rPr>
                <w:rFonts w:hint="eastAsia" w:ascii="Times New Roman" w:hAnsi="Times New Roman" w:eastAsia="仿宋_GB2312"/>
                <w:sz w:val="20"/>
              </w:rPr>
              <w:t>学段</w:t>
            </w:r>
          </w:p>
        </w:tc>
        <w:tc>
          <w:tcPr>
            <w:tcW w:w="2556"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学校网络多媒体教室</w:t>
            </w:r>
          </w:p>
        </w:tc>
        <w:tc>
          <w:tcPr>
            <w:tcW w:w="4187"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学校每百名学生拥有网络多媒体教室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35" w:type="dxa"/>
            <w:noWrap w:val="0"/>
            <w:vAlign w:val="center"/>
          </w:tcPr>
          <w:p>
            <w:pPr>
              <w:adjustRightInd w:val="0"/>
              <w:snapToGrid w:val="0"/>
              <w:spacing w:line="480" w:lineRule="exact"/>
              <w:jc w:val="center"/>
              <w:rPr>
                <w:rFonts w:ascii="Times New Roman" w:hAnsi="Times New Roman" w:eastAsia="仿宋_GB2312"/>
                <w:sz w:val="24"/>
                <w:szCs w:val="24"/>
              </w:rPr>
            </w:pPr>
            <w:r>
              <w:rPr>
                <w:rFonts w:ascii="Times New Roman" w:hAnsi="Times New Roman" w:eastAsia="仿宋_GB2312"/>
                <w:sz w:val="24"/>
                <w:szCs w:val="24"/>
              </w:rPr>
              <w:t>小学</w:t>
            </w:r>
          </w:p>
        </w:tc>
        <w:tc>
          <w:tcPr>
            <w:tcW w:w="2556" w:type="dxa"/>
            <w:noWrap w:val="0"/>
            <w:vAlign w:val="top"/>
          </w:tcPr>
          <w:p>
            <w:pPr>
              <w:adjustRightInd w:val="0"/>
              <w:snapToGrid w:val="0"/>
              <w:spacing w:line="480" w:lineRule="exact"/>
              <w:ind w:firstLine="638" w:firstLineChars="266"/>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间</w:t>
            </w:r>
          </w:p>
        </w:tc>
        <w:tc>
          <w:tcPr>
            <w:tcW w:w="4187" w:type="dxa"/>
            <w:noWrap w:val="0"/>
            <w:vAlign w:val="top"/>
          </w:tcPr>
          <w:p>
            <w:pPr>
              <w:adjustRightInd w:val="0"/>
              <w:snapToGrid w:val="0"/>
              <w:spacing w:line="480" w:lineRule="exact"/>
              <w:ind w:firstLine="1478" w:firstLineChars="616"/>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735" w:type="dxa"/>
            <w:noWrap w:val="0"/>
            <w:vAlign w:val="center"/>
          </w:tcPr>
          <w:p>
            <w:pPr>
              <w:adjustRightInd w:val="0"/>
              <w:snapToGrid w:val="0"/>
              <w:spacing w:line="480" w:lineRule="exact"/>
              <w:jc w:val="center"/>
              <w:rPr>
                <w:rFonts w:ascii="Times New Roman" w:hAnsi="Times New Roman" w:eastAsia="仿宋_GB2312"/>
                <w:sz w:val="24"/>
                <w:szCs w:val="24"/>
              </w:rPr>
            </w:pPr>
            <w:r>
              <w:rPr>
                <w:rFonts w:ascii="Times New Roman" w:hAnsi="Times New Roman" w:eastAsia="仿宋_GB2312"/>
                <w:sz w:val="24"/>
                <w:szCs w:val="24"/>
              </w:rPr>
              <w:t>初中</w:t>
            </w:r>
          </w:p>
        </w:tc>
        <w:tc>
          <w:tcPr>
            <w:tcW w:w="2556" w:type="dxa"/>
            <w:noWrap w:val="0"/>
            <w:vAlign w:val="top"/>
          </w:tcPr>
          <w:p>
            <w:pPr>
              <w:adjustRightInd w:val="0"/>
              <w:snapToGrid w:val="0"/>
              <w:spacing w:line="480" w:lineRule="exact"/>
              <w:ind w:firstLine="638" w:firstLineChars="266"/>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间</w:t>
            </w:r>
          </w:p>
        </w:tc>
        <w:tc>
          <w:tcPr>
            <w:tcW w:w="4187" w:type="dxa"/>
            <w:noWrap w:val="0"/>
            <w:vAlign w:val="top"/>
          </w:tcPr>
          <w:p>
            <w:pPr>
              <w:adjustRightInd w:val="0"/>
              <w:snapToGrid w:val="0"/>
              <w:spacing w:line="480" w:lineRule="exact"/>
              <w:ind w:firstLine="1478" w:firstLineChars="616"/>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间</w:t>
            </w:r>
          </w:p>
        </w:tc>
      </w:tr>
    </w:tbl>
    <w:p>
      <w:pPr>
        <w:tabs>
          <w:tab w:val="right" w:pos="8306"/>
        </w:tabs>
        <w:spacing w:before="180" w:beforeLines="50" w:after="180" w:afterLines="50" w:line="500" w:lineRule="exact"/>
        <w:ind w:firstLine="560" w:firstLineChars="200"/>
        <w:jc w:val="left"/>
        <w:outlineLvl w:val="0"/>
        <w:rPr>
          <w:rFonts w:ascii="Times New Roman" w:hAnsi="Times New Roman" w:eastAsia="黑体"/>
          <w:bCs/>
          <w:sz w:val="28"/>
          <w:szCs w:val="28"/>
        </w:rPr>
      </w:pPr>
      <w:r>
        <w:rPr>
          <w:rFonts w:hint="eastAsia" w:ascii="Times New Roman" w:hAnsi="Times New Roman" w:eastAsia="黑体"/>
          <w:bCs/>
          <w:sz w:val="28"/>
          <w:szCs w:val="28"/>
        </w:rPr>
        <w:t>三、“政府保障程度”部分指标评估情况</w:t>
      </w:r>
      <w:r>
        <w:rPr>
          <w:rFonts w:ascii="Times New Roman" w:hAnsi="Times New Roman" w:eastAsia="黑体"/>
          <w:bCs/>
          <w:sz w:val="28"/>
          <w:szCs w:val="28"/>
        </w:rPr>
        <w:tab/>
      </w:r>
    </w:p>
    <w:p>
      <w:pPr>
        <w:spacing w:before="180" w:beforeLines="50" w:line="46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（一）教职工编制和岗位数量</w:t>
      </w:r>
    </w:p>
    <w:p>
      <w:pPr>
        <w:adjustRightInd w:val="0"/>
        <w:snapToGrid w:val="0"/>
        <w:spacing w:line="46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lang w:eastAsia="zh-CN"/>
        </w:rPr>
        <w:t>2022年</w:t>
      </w:r>
      <w:r>
        <w:rPr>
          <w:rFonts w:hint="eastAsia" w:ascii="Times New Roman" w:hAnsi="Times New Roman" w:eastAsia="仿宋_GB2312"/>
          <w:sz w:val="28"/>
          <w:szCs w:val="28"/>
        </w:rPr>
        <w:t>，</w:t>
      </w:r>
      <w:r>
        <w:rPr>
          <w:rFonts w:ascii="Times New Roman" w:hAnsi="Times New Roman" w:eastAsia="仿宋_GB2312"/>
          <w:sz w:val="28"/>
          <w:szCs w:val="28"/>
        </w:rPr>
        <w:t>义务教育学校教职工核定编制</w:t>
      </w:r>
      <w:r>
        <w:rPr>
          <w:rFonts w:ascii="Times New Roman" w:hAnsi="Times New Roman" w:eastAsia="仿宋_GB2312"/>
          <w:sz w:val="28"/>
          <w:szCs w:val="28"/>
          <w:u w:val="single"/>
        </w:rPr>
        <w:t xml:space="preserve">   </w:t>
      </w:r>
      <w:r>
        <w:rPr>
          <w:rFonts w:ascii="Times New Roman" w:hAnsi="Times New Roman" w:eastAsia="仿宋_GB2312"/>
          <w:sz w:val="28"/>
          <w:szCs w:val="28"/>
        </w:rPr>
        <w:t>人，现在职教职工</w:t>
      </w:r>
      <w:r>
        <w:rPr>
          <w:rFonts w:ascii="Times New Roman" w:hAnsi="Times New Roman" w:eastAsia="仿宋_GB2312"/>
          <w:sz w:val="28"/>
          <w:szCs w:val="28"/>
          <w:u w:val="single"/>
        </w:rPr>
        <w:t xml:space="preserve">   </w:t>
      </w:r>
      <w:r>
        <w:rPr>
          <w:rFonts w:ascii="Times New Roman" w:hAnsi="Times New Roman" w:eastAsia="仿宋_GB2312"/>
          <w:sz w:val="28"/>
          <w:szCs w:val="28"/>
        </w:rPr>
        <w:t>人</w:t>
      </w:r>
      <w:r>
        <w:rPr>
          <w:rFonts w:hint="eastAsia" w:ascii="Times New Roman" w:hAnsi="Times New Roman" w:eastAsia="仿宋_GB2312"/>
          <w:sz w:val="28"/>
          <w:szCs w:val="28"/>
        </w:rPr>
        <w:t>，</w:t>
      </w:r>
      <w:r>
        <w:rPr>
          <w:rFonts w:ascii="Times New Roman" w:hAnsi="Times New Roman" w:eastAsia="仿宋_GB2312"/>
          <w:sz w:val="28"/>
          <w:szCs w:val="28"/>
        </w:rPr>
        <w:t>缺</w:t>
      </w:r>
      <w:r>
        <w:rPr>
          <w:rFonts w:ascii="Times New Roman" w:hAnsi="Times New Roman" w:eastAsia="仿宋_GB2312"/>
          <w:sz w:val="28"/>
          <w:szCs w:val="28"/>
          <w:u w:val="single"/>
        </w:rPr>
        <w:t xml:space="preserve">   </w:t>
      </w:r>
      <w:r>
        <w:rPr>
          <w:rFonts w:ascii="Times New Roman" w:hAnsi="Times New Roman" w:eastAsia="仿宋_GB2312"/>
          <w:sz w:val="28"/>
          <w:szCs w:val="28"/>
        </w:rPr>
        <w:t>人或超</w:t>
      </w:r>
      <w:r>
        <w:rPr>
          <w:rFonts w:ascii="Times New Roman" w:hAnsi="Times New Roman" w:eastAsia="仿宋_GB2312"/>
          <w:sz w:val="28"/>
          <w:szCs w:val="28"/>
          <w:u w:val="single"/>
        </w:rPr>
        <w:t xml:space="preserve">   </w:t>
      </w:r>
      <w:r>
        <w:rPr>
          <w:rFonts w:ascii="Times New Roman" w:hAnsi="Times New Roman" w:eastAsia="仿宋_GB2312"/>
          <w:sz w:val="28"/>
          <w:szCs w:val="28"/>
        </w:rPr>
        <w:t>人。</w:t>
      </w:r>
    </w:p>
    <w:p>
      <w:pPr>
        <w:adjustRightInd w:val="0"/>
        <w:snapToGrid w:val="0"/>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学校</w:t>
      </w:r>
      <w:r>
        <w:rPr>
          <w:rFonts w:ascii="Times New Roman" w:hAnsi="Times New Roman" w:eastAsia="仿宋_GB2312"/>
          <w:sz w:val="28"/>
          <w:szCs w:val="28"/>
        </w:rPr>
        <w:t>聘任合同制教师/代课教师情况</w:t>
      </w:r>
      <w:r>
        <w:rPr>
          <w:rFonts w:hint="eastAsia" w:ascii="Times New Roman" w:hAnsi="Times New Roman" w:eastAsia="仿宋_GB2312"/>
          <w:sz w:val="28"/>
          <w:szCs w:val="28"/>
        </w:rPr>
        <w:t>：</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rPr>
        <w:t>；是否存在</w:t>
      </w:r>
      <w:r>
        <w:rPr>
          <w:rFonts w:ascii="Times New Roman" w:hAnsi="Times New Roman" w:eastAsia="仿宋_GB2312"/>
          <w:sz w:val="28"/>
          <w:szCs w:val="28"/>
        </w:rPr>
        <w:t>“有编不补”或长期聘用编外教师的情况</w:t>
      </w:r>
      <w:r>
        <w:rPr>
          <w:rFonts w:hint="eastAsia" w:ascii="Times New Roman" w:hAnsi="Times New Roman" w:eastAsia="仿宋_GB2312"/>
          <w:sz w:val="28"/>
          <w:szCs w:val="28"/>
        </w:rPr>
        <w:t>？</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无</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spacing w:before="180" w:beforeLines="50" w:line="56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（二）音乐、美术教室数量与面积（</w:t>
      </w:r>
      <w:r>
        <w:rPr>
          <w:rFonts w:ascii="楷体_GB2312" w:hAnsi="楷体_GB2312" w:eastAsia="楷体_GB2312" w:cs="楷体_GB2312"/>
          <w:b/>
          <w:sz w:val="28"/>
          <w:szCs w:val="28"/>
        </w:rPr>
        <w:t>B5</w:t>
      </w:r>
      <w:r>
        <w:rPr>
          <w:rFonts w:hint="eastAsia" w:ascii="楷体_GB2312" w:hAnsi="楷体_GB2312" w:eastAsia="楷体_GB2312" w:cs="楷体_GB2312"/>
          <w:b/>
          <w:sz w:val="28"/>
          <w:szCs w:val="28"/>
        </w:rPr>
        <w:t>）</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309"/>
        <w:gridCol w:w="1309"/>
        <w:gridCol w:w="1309"/>
        <w:gridCol w:w="1309"/>
        <w:gridCol w:w="1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3927" w:type="dxa"/>
            <w:gridSpan w:val="3"/>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学校音乐教室</w:t>
            </w:r>
          </w:p>
        </w:tc>
        <w:tc>
          <w:tcPr>
            <w:tcW w:w="3928" w:type="dxa"/>
            <w:gridSpan w:val="3"/>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学校美术教室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309"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数量</w:t>
            </w:r>
          </w:p>
        </w:tc>
        <w:tc>
          <w:tcPr>
            <w:tcW w:w="1309"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单间面积</w:t>
            </w:r>
          </w:p>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≥96m</w:t>
            </w:r>
            <w:r>
              <w:rPr>
                <w:rFonts w:hint="eastAsia" w:ascii="Times New Roman" w:hAnsi="Times New Roman" w:eastAsia="仿宋_GB2312"/>
                <w:sz w:val="24"/>
                <w:szCs w:val="24"/>
                <w:vertAlign w:val="superscript"/>
              </w:rPr>
              <w:t>2</w:t>
            </w:r>
          </w:p>
        </w:tc>
        <w:tc>
          <w:tcPr>
            <w:tcW w:w="1309"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单间面积</w:t>
            </w:r>
          </w:p>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≥73m</w:t>
            </w:r>
            <w:r>
              <w:rPr>
                <w:rFonts w:hint="eastAsia" w:ascii="Times New Roman" w:hAnsi="Times New Roman" w:eastAsia="仿宋_GB2312"/>
                <w:sz w:val="24"/>
                <w:szCs w:val="24"/>
                <w:vertAlign w:val="superscript"/>
              </w:rPr>
              <w:t>2</w:t>
            </w:r>
          </w:p>
        </w:tc>
        <w:tc>
          <w:tcPr>
            <w:tcW w:w="1309"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数量</w:t>
            </w:r>
          </w:p>
        </w:tc>
        <w:tc>
          <w:tcPr>
            <w:tcW w:w="1309"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单间面积</w:t>
            </w:r>
          </w:p>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≥90m</w:t>
            </w:r>
            <w:r>
              <w:rPr>
                <w:rFonts w:hint="eastAsia" w:ascii="Times New Roman" w:hAnsi="Times New Roman" w:eastAsia="仿宋_GB2312"/>
                <w:sz w:val="24"/>
                <w:szCs w:val="24"/>
                <w:vertAlign w:val="superscript"/>
              </w:rPr>
              <w:t>2</w:t>
            </w:r>
          </w:p>
        </w:tc>
        <w:tc>
          <w:tcPr>
            <w:tcW w:w="1310" w:type="dxa"/>
            <w:noWrap w:val="0"/>
            <w:vAlign w:val="center"/>
          </w:tcPr>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单间面积</w:t>
            </w:r>
          </w:p>
          <w:p>
            <w:pPr>
              <w:adjustRightInd w:val="0"/>
              <w:snapToGrid w:val="0"/>
              <w:jc w:val="center"/>
              <w:rPr>
                <w:rFonts w:hint="eastAsia" w:ascii="Times New Roman" w:hAnsi="Times New Roman" w:eastAsia="仿宋_GB2312"/>
                <w:sz w:val="24"/>
                <w:szCs w:val="24"/>
              </w:rPr>
            </w:pPr>
            <w:r>
              <w:rPr>
                <w:rFonts w:hint="eastAsia" w:ascii="Times New Roman" w:hAnsi="Times New Roman" w:eastAsia="仿宋_GB2312"/>
                <w:sz w:val="24"/>
                <w:szCs w:val="24"/>
              </w:rPr>
              <w:t>≥67m</w:t>
            </w:r>
            <w:r>
              <w:rPr>
                <w:rFonts w:hint="eastAsia" w:ascii="Times New Roman" w:hAnsi="Times New Roman" w:eastAsia="仿宋_GB2312"/>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09" w:type="dxa"/>
            <w:noWrap w:val="0"/>
            <w:vAlign w:val="top"/>
          </w:tcPr>
          <w:p>
            <w:pPr>
              <w:adjustRightInd w:val="0"/>
              <w:snapToGrid w:val="0"/>
              <w:spacing w:line="560" w:lineRule="exact"/>
              <w:jc w:val="center"/>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间</w:t>
            </w:r>
          </w:p>
        </w:tc>
        <w:tc>
          <w:tcPr>
            <w:tcW w:w="1309" w:type="dxa"/>
            <w:noWrap w:val="0"/>
            <w:vAlign w:val="top"/>
          </w:tcPr>
          <w:p>
            <w:pPr>
              <w:adjustRightInd w:val="0"/>
              <w:snapToGrid w:val="0"/>
              <w:spacing w:line="560" w:lineRule="exact"/>
              <w:jc w:val="center"/>
              <w:rPr>
                <w:rFonts w:ascii="Times New Roman" w:hAnsi="Times New Roman" w:eastAsia="仿宋_GB2312"/>
                <w:sz w:val="24"/>
                <w:szCs w:val="24"/>
              </w:rPr>
            </w:pP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间</w:t>
            </w:r>
          </w:p>
        </w:tc>
        <w:tc>
          <w:tcPr>
            <w:tcW w:w="1309" w:type="dxa"/>
            <w:noWrap w:val="0"/>
            <w:vAlign w:val="top"/>
          </w:tcPr>
          <w:p>
            <w:pPr>
              <w:adjustRightInd w:val="0"/>
              <w:snapToGrid w:val="0"/>
              <w:spacing w:line="560" w:lineRule="exact"/>
              <w:jc w:val="center"/>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间</w:t>
            </w:r>
          </w:p>
        </w:tc>
        <w:tc>
          <w:tcPr>
            <w:tcW w:w="1309" w:type="dxa"/>
            <w:noWrap w:val="0"/>
            <w:vAlign w:val="top"/>
          </w:tcPr>
          <w:p>
            <w:pPr>
              <w:adjustRightInd w:val="0"/>
              <w:snapToGrid w:val="0"/>
              <w:spacing w:line="560" w:lineRule="exact"/>
              <w:jc w:val="center"/>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间</w:t>
            </w:r>
          </w:p>
        </w:tc>
        <w:tc>
          <w:tcPr>
            <w:tcW w:w="1309" w:type="dxa"/>
            <w:noWrap w:val="0"/>
            <w:vAlign w:val="top"/>
          </w:tcPr>
          <w:p>
            <w:pPr>
              <w:adjustRightInd w:val="0"/>
              <w:snapToGrid w:val="0"/>
              <w:spacing w:line="560" w:lineRule="exact"/>
              <w:jc w:val="center"/>
              <w:rPr>
                <w:rFonts w:ascii="Times New Roman" w:hAnsi="Times New Roman" w:eastAsia="仿宋_GB2312"/>
                <w:sz w:val="24"/>
                <w:szCs w:val="24"/>
                <w:u w:val="single"/>
              </w:rPr>
            </w:pP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间</w:t>
            </w:r>
          </w:p>
        </w:tc>
        <w:tc>
          <w:tcPr>
            <w:tcW w:w="1310" w:type="dxa"/>
            <w:noWrap w:val="0"/>
            <w:vAlign w:val="top"/>
          </w:tcPr>
          <w:p>
            <w:pPr>
              <w:adjustRightInd w:val="0"/>
              <w:snapToGrid w:val="0"/>
              <w:spacing w:line="560" w:lineRule="exact"/>
              <w:jc w:val="center"/>
              <w:rPr>
                <w:rFonts w:ascii="Times New Roman" w:hAnsi="Times New Roman" w:eastAsia="仿宋_GB2312"/>
                <w:sz w:val="24"/>
                <w:szCs w:val="24"/>
                <w:u w:val="single"/>
              </w:rPr>
            </w:pP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间</w:t>
            </w:r>
          </w:p>
        </w:tc>
      </w:tr>
    </w:tbl>
    <w:p>
      <w:pPr>
        <w:adjustRightInd w:val="0"/>
        <w:snapToGrid w:val="0"/>
        <w:spacing w:line="46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rPr>
        <w:t>学校音乐教室单间面积≥96m</w:t>
      </w:r>
      <w:r>
        <w:rPr>
          <w:rFonts w:hint="eastAsia" w:ascii="Times New Roman" w:hAnsi="Times New Roman" w:eastAsia="仿宋_GB2312"/>
          <w:sz w:val="28"/>
          <w:szCs w:val="28"/>
          <w:vertAlign w:val="superscript"/>
        </w:rPr>
        <w:t>2</w:t>
      </w:r>
      <w:r>
        <w:rPr>
          <w:rFonts w:hint="eastAsia" w:ascii="Times New Roman" w:hAnsi="Times New Roman" w:eastAsia="仿宋_GB2312"/>
          <w:sz w:val="28"/>
          <w:szCs w:val="28"/>
        </w:rPr>
        <w:t>的达标率是</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%，单间面积≥73m</w:t>
      </w:r>
      <w:r>
        <w:rPr>
          <w:rFonts w:hint="eastAsia" w:ascii="Times New Roman" w:hAnsi="Times New Roman" w:eastAsia="仿宋_GB2312"/>
          <w:sz w:val="28"/>
          <w:szCs w:val="28"/>
          <w:vertAlign w:val="superscript"/>
        </w:rPr>
        <w:t>2</w:t>
      </w:r>
      <w:r>
        <w:rPr>
          <w:rFonts w:hint="eastAsia" w:ascii="Times New Roman" w:hAnsi="Times New Roman" w:eastAsia="仿宋_GB2312"/>
          <w:sz w:val="28"/>
          <w:szCs w:val="28"/>
        </w:rPr>
        <w:t>的达标率是</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adjustRightInd w:val="0"/>
        <w:snapToGrid w:val="0"/>
        <w:spacing w:line="46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学校美术教室单间面积≥90m</w:t>
      </w:r>
      <w:r>
        <w:rPr>
          <w:rFonts w:hint="eastAsia" w:ascii="Times New Roman" w:hAnsi="Times New Roman" w:eastAsia="仿宋_GB2312"/>
          <w:sz w:val="28"/>
          <w:szCs w:val="28"/>
          <w:vertAlign w:val="superscript"/>
        </w:rPr>
        <w:t>2</w:t>
      </w:r>
      <w:r>
        <w:rPr>
          <w:rFonts w:hint="eastAsia" w:ascii="Times New Roman" w:hAnsi="Times New Roman" w:eastAsia="仿宋_GB2312"/>
          <w:sz w:val="28"/>
          <w:szCs w:val="28"/>
        </w:rPr>
        <w:t>的达标率是</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%，单间面积≥67m</w:t>
      </w:r>
      <w:r>
        <w:rPr>
          <w:rFonts w:hint="eastAsia" w:ascii="Times New Roman" w:hAnsi="Times New Roman" w:eastAsia="仿宋_GB2312"/>
          <w:sz w:val="28"/>
          <w:szCs w:val="28"/>
          <w:vertAlign w:val="superscript"/>
        </w:rPr>
        <w:t>2</w:t>
      </w:r>
      <w:r>
        <w:rPr>
          <w:rFonts w:hint="eastAsia" w:ascii="Times New Roman" w:hAnsi="Times New Roman" w:eastAsia="仿宋_GB2312"/>
          <w:sz w:val="28"/>
          <w:szCs w:val="28"/>
        </w:rPr>
        <w:t>的达标率是</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spacing w:before="180" w:beforeLines="50" w:line="46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（三）</w:t>
      </w:r>
      <w:r>
        <w:rPr>
          <w:rFonts w:ascii="楷体_GB2312" w:hAnsi="楷体_GB2312" w:eastAsia="楷体_GB2312" w:cs="楷体_GB2312"/>
          <w:b/>
          <w:sz w:val="28"/>
          <w:szCs w:val="28"/>
        </w:rPr>
        <w:t>校额</w:t>
      </w:r>
      <w:r>
        <w:rPr>
          <w:rFonts w:hint="eastAsia" w:ascii="楷体_GB2312" w:hAnsi="楷体_GB2312" w:eastAsia="楷体_GB2312" w:cs="楷体_GB2312"/>
          <w:b/>
          <w:sz w:val="28"/>
          <w:szCs w:val="28"/>
        </w:rPr>
        <w:t>（</w:t>
      </w:r>
      <w:r>
        <w:rPr>
          <w:rFonts w:ascii="楷体_GB2312" w:hAnsi="楷体_GB2312" w:eastAsia="楷体_GB2312" w:cs="楷体_GB2312"/>
          <w:b/>
          <w:sz w:val="28"/>
          <w:szCs w:val="28"/>
        </w:rPr>
        <w:t>B6</w:t>
      </w:r>
      <w:r>
        <w:rPr>
          <w:rFonts w:hint="eastAsia" w:ascii="楷体_GB2312" w:hAnsi="楷体_GB2312" w:eastAsia="楷体_GB2312" w:cs="楷体_GB2312"/>
          <w:b/>
          <w:sz w:val="28"/>
          <w:szCs w:val="28"/>
        </w:rPr>
        <w:t>）</w:t>
      </w:r>
    </w:p>
    <w:p>
      <w:pPr>
        <w:adjustRightInd w:val="0"/>
        <w:snapToGrid w:val="0"/>
        <w:spacing w:line="460" w:lineRule="exact"/>
        <w:ind w:firstLine="980" w:firstLineChars="350"/>
        <w:jc w:val="left"/>
        <w:rPr>
          <w:rFonts w:hint="eastAsia" w:ascii="Times New Roman" w:hAnsi="Times New Roman" w:eastAsia="仿宋_GB2312"/>
          <w:sz w:val="28"/>
          <w:szCs w:val="28"/>
        </w:rPr>
      </w:pPr>
      <w:r>
        <w:rPr>
          <w:rFonts w:hint="eastAsia" w:ascii="Times New Roman" w:hAnsi="Times New Roman" w:eastAsia="仿宋_GB2312"/>
          <w:sz w:val="28"/>
          <w:szCs w:val="28"/>
        </w:rPr>
        <w:t>学校</w:t>
      </w:r>
      <w:r>
        <w:rPr>
          <w:rFonts w:ascii="Times New Roman" w:hAnsi="Times New Roman" w:eastAsia="仿宋_GB2312"/>
          <w:sz w:val="28"/>
          <w:szCs w:val="28"/>
        </w:rPr>
        <w:t>在校生有</w:t>
      </w:r>
      <w:r>
        <w:rPr>
          <w:rFonts w:ascii="Times New Roman" w:hAnsi="Times New Roman" w:eastAsia="仿宋_GB2312"/>
          <w:sz w:val="28"/>
          <w:szCs w:val="28"/>
          <w:u w:val="single"/>
        </w:rPr>
        <w:t xml:space="preserve">     </w:t>
      </w:r>
      <w:r>
        <w:rPr>
          <w:rFonts w:ascii="Times New Roman" w:hAnsi="Times New Roman" w:eastAsia="仿宋_GB2312"/>
          <w:sz w:val="28"/>
          <w:szCs w:val="28"/>
        </w:rPr>
        <w:t>人</w:t>
      </w:r>
      <w:r>
        <w:rPr>
          <w:rFonts w:hint="eastAsia" w:ascii="Times New Roman" w:hAnsi="Times New Roman" w:eastAsia="仿宋_GB2312"/>
          <w:sz w:val="28"/>
          <w:szCs w:val="28"/>
        </w:rPr>
        <w:t>。</w:t>
      </w:r>
    </w:p>
    <w:p>
      <w:pPr>
        <w:spacing w:before="180" w:beforeLines="50" w:line="460" w:lineRule="exact"/>
        <w:ind w:firstLine="562" w:firstLineChars="200"/>
        <w:jc w:val="left"/>
        <w:outlineLvl w:val="0"/>
        <w:rPr>
          <w:rFonts w:hint="eastAsia" w:ascii="楷体_GB2312" w:hAnsi="楷体_GB2312" w:eastAsia="楷体_GB2312" w:cs="楷体_GB2312"/>
          <w:b/>
          <w:sz w:val="28"/>
          <w:szCs w:val="28"/>
        </w:rPr>
      </w:pPr>
    </w:p>
    <w:p>
      <w:pPr>
        <w:spacing w:before="180" w:beforeLines="50" w:line="46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（四）</w:t>
      </w:r>
      <w:r>
        <w:rPr>
          <w:rFonts w:ascii="楷体_GB2312" w:hAnsi="楷体_GB2312" w:eastAsia="楷体_GB2312" w:cs="楷体_GB2312"/>
          <w:b/>
          <w:sz w:val="28"/>
          <w:szCs w:val="28"/>
        </w:rPr>
        <w:t>班额</w:t>
      </w:r>
      <w:r>
        <w:rPr>
          <w:rFonts w:hint="eastAsia" w:ascii="楷体_GB2312" w:hAnsi="楷体_GB2312" w:eastAsia="楷体_GB2312" w:cs="楷体_GB2312"/>
          <w:b/>
          <w:sz w:val="28"/>
          <w:szCs w:val="28"/>
        </w:rPr>
        <w:t>（</w:t>
      </w:r>
      <w:r>
        <w:rPr>
          <w:rFonts w:ascii="楷体_GB2312" w:hAnsi="楷体_GB2312" w:eastAsia="楷体_GB2312" w:cs="楷体_GB2312"/>
          <w:b/>
          <w:sz w:val="28"/>
          <w:szCs w:val="28"/>
        </w:rPr>
        <w:t>B7</w:t>
      </w:r>
      <w:r>
        <w:rPr>
          <w:rFonts w:hint="eastAsia" w:ascii="楷体_GB2312" w:hAnsi="楷体_GB2312" w:eastAsia="楷体_GB2312" w:cs="楷体_GB2312"/>
          <w:b/>
          <w:sz w:val="28"/>
          <w:szCs w:val="28"/>
        </w:rPr>
        <w:t>）</w:t>
      </w:r>
    </w:p>
    <w:p>
      <w:pPr>
        <w:adjustRightInd w:val="0"/>
        <w:snapToGrid w:val="0"/>
        <w:spacing w:line="48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rPr>
        <w:t>小学班级学生数</w:t>
      </w:r>
      <w:r>
        <w:rPr>
          <w:rFonts w:ascii="Times New Roman" w:hAnsi="Times New Roman" w:eastAsia="仿宋_GB2312"/>
          <w:sz w:val="28"/>
          <w:szCs w:val="28"/>
        </w:rPr>
        <w:t>大于45人的班级</w:t>
      </w:r>
      <w:r>
        <w:rPr>
          <w:rFonts w:hint="eastAsia" w:ascii="Times New Roman" w:hAnsi="Times New Roman" w:eastAsia="仿宋_GB2312"/>
          <w:sz w:val="28"/>
          <w:szCs w:val="28"/>
        </w:rPr>
        <w:t>有</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个；班级学生数</w:t>
      </w:r>
      <w:r>
        <w:rPr>
          <w:rFonts w:ascii="Times New Roman" w:hAnsi="Times New Roman" w:eastAsia="仿宋_GB2312"/>
          <w:sz w:val="28"/>
          <w:szCs w:val="28"/>
        </w:rPr>
        <w:t>大于</w:t>
      </w:r>
      <w:r>
        <w:rPr>
          <w:rFonts w:hint="eastAsia" w:ascii="Times New Roman" w:hAnsi="Times New Roman" w:eastAsia="仿宋_GB2312"/>
          <w:sz w:val="28"/>
          <w:szCs w:val="28"/>
        </w:rPr>
        <w:t>5</w:t>
      </w:r>
      <w:r>
        <w:rPr>
          <w:rFonts w:ascii="Times New Roman" w:hAnsi="Times New Roman" w:eastAsia="仿宋_GB2312"/>
          <w:sz w:val="28"/>
          <w:szCs w:val="28"/>
        </w:rPr>
        <w:t>5人的班级</w:t>
      </w:r>
      <w:r>
        <w:rPr>
          <w:rFonts w:hint="eastAsia" w:ascii="Times New Roman" w:hAnsi="Times New Roman" w:eastAsia="仿宋_GB2312"/>
          <w:sz w:val="28"/>
          <w:szCs w:val="28"/>
        </w:rPr>
        <w:t>有</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个。</w:t>
      </w:r>
    </w:p>
    <w:p>
      <w:pPr>
        <w:adjustRightInd w:val="0"/>
        <w:snapToGrid w:val="0"/>
        <w:spacing w:line="48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初中班级学生数</w:t>
      </w:r>
      <w:r>
        <w:rPr>
          <w:rFonts w:ascii="Times New Roman" w:hAnsi="Times New Roman" w:eastAsia="仿宋_GB2312"/>
          <w:sz w:val="28"/>
          <w:szCs w:val="28"/>
        </w:rPr>
        <w:t>大于</w:t>
      </w:r>
      <w:r>
        <w:rPr>
          <w:rFonts w:hint="eastAsia" w:ascii="Times New Roman" w:hAnsi="Times New Roman" w:eastAsia="仿宋_GB2312"/>
          <w:sz w:val="28"/>
          <w:szCs w:val="28"/>
        </w:rPr>
        <w:t>50</w:t>
      </w:r>
      <w:r>
        <w:rPr>
          <w:rFonts w:ascii="Times New Roman" w:hAnsi="Times New Roman" w:eastAsia="仿宋_GB2312"/>
          <w:sz w:val="28"/>
          <w:szCs w:val="28"/>
        </w:rPr>
        <w:t>人的班级</w:t>
      </w:r>
      <w:r>
        <w:rPr>
          <w:rFonts w:hint="eastAsia" w:ascii="Times New Roman" w:hAnsi="Times New Roman" w:eastAsia="仿宋_GB2312"/>
          <w:sz w:val="28"/>
          <w:szCs w:val="28"/>
        </w:rPr>
        <w:t>有</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个；班级学生数</w:t>
      </w:r>
      <w:r>
        <w:rPr>
          <w:rFonts w:ascii="Times New Roman" w:hAnsi="Times New Roman" w:eastAsia="仿宋_GB2312"/>
          <w:sz w:val="28"/>
          <w:szCs w:val="28"/>
        </w:rPr>
        <w:t>大于</w:t>
      </w:r>
      <w:r>
        <w:rPr>
          <w:rFonts w:hint="eastAsia" w:ascii="Times New Roman" w:hAnsi="Times New Roman" w:eastAsia="仿宋_GB2312"/>
          <w:sz w:val="28"/>
          <w:szCs w:val="28"/>
        </w:rPr>
        <w:t>60</w:t>
      </w:r>
      <w:r>
        <w:rPr>
          <w:rFonts w:ascii="Times New Roman" w:hAnsi="Times New Roman" w:eastAsia="仿宋_GB2312"/>
          <w:sz w:val="28"/>
          <w:szCs w:val="28"/>
        </w:rPr>
        <w:t>人的班级</w:t>
      </w:r>
      <w:r>
        <w:rPr>
          <w:rFonts w:hint="eastAsia" w:ascii="Times New Roman" w:hAnsi="Times New Roman" w:eastAsia="仿宋_GB2312"/>
          <w:sz w:val="28"/>
          <w:szCs w:val="28"/>
        </w:rPr>
        <w:t>有</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个。</w:t>
      </w:r>
    </w:p>
    <w:p>
      <w:pPr>
        <w:spacing w:before="180" w:beforeLines="50" w:line="56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（五）</w:t>
      </w:r>
      <w:r>
        <w:rPr>
          <w:rFonts w:ascii="楷体_GB2312" w:hAnsi="楷体_GB2312" w:eastAsia="楷体_GB2312" w:cs="楷体_GB2312"/>
          <w:b/>
          <w:sz w:val="28"/>
          <w:szCs w:val="28"/>
        </w:rPr>
        <w:t>乡村小规模学校和寄宿制学校</w:t>
      </w:r>
    </w:p>
    <w:p>
      <w:pPr>
        <w:adjustRightInd w:val="0"/>
        <w:snapToGrid w:val="0"/>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 xml:space="preserve">．乡村小规模学校和乡镇寄宿制学校办学条件是否达到省定基本办学校准?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adjustRightInd w:val="0"/>
        <w:snapToGrid w:val="0"/>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hint="default" w:ascii="Times New Roman" w:hAnsi="Times New Roman" w:eastAsia="仿宋_GB2312"/>
          <w:sz w:val="28"/>
          <w:szCs w:val="28"/>
          <w:lang w:val="en-US" w:eastAsia="zh-CN"/>
        </w:rPr>
        <w:t>“</w:t>
      </w:r>
      <w:r>
        <w:rPr>
          <w:rFonts w:ascii="Times New Roman" w:hAnsi="Times New Roman" w:eastAsia="仿宋_GB2312"/>
          <w:sz w:val="28"/>
          <w:szCs w:val="28"/>
        </w:rPr>
        <w:t>对乡村小规模学校</w:t>
      </w:r>
      <w:r>
        <w:rPr>
          <w:rFonts w:hint="eastAsia" w:ascii="Times New Roman" w:hAnsi="Times New Roman" w:eastAsia="仿宋_GB2312"/>
          <w:sz w:val="28"/>
          <w:szCs w:val="28"/>
          <w:lang w:eastAsia="zh-CN"/>
        </w:rPr>
        <w:t>不足</w:t>
      </w:r>
      <w:r>
        <w:rPr>
          <w:rFonts w:hint="eastAsia" w:ascii="Times New Roman" w:hAnsi="Times New Roman" w:eastAsia="仿宋_GB2312"/>
          <w:sz w:val="28"/>
          <w:szCs w:val="28"/>
          <w:lang w:val="en-US" w:eastAsia="zh-CN"/>
        </w:rPr>
        <w:t>100人的公办小学</w:t>
      </w:r>
      <w:r>
        <w:rPr>
          <w:rFonts w:ascii="Times New Roman" w:hAnsi="Times New Roman" w:eastAsia="仿宋_GB2312"/>
          <w:sz w:val="28"/>
          <w:szCs w:val="28"/>
        </w:rPr>
        <w:t>按100人拨付公用经费</w:t>
      </w:r>
      <w:r>
        <w:rPr>
          <w:rFonts w:hint="eastAsia" w:ascii="Times New Roman" w:hAnsi="Times New Roman" w:eastAsia="仿宋_GB2312"/>
          <w:sz w:val="28"/>
          <w:szCs w:val="28"/>
          <w:lang w:eastAsia="zh-CN"/>
        </w:rPr>
        <w:t>；对</w:t>
      </w:r>
      <w:r>
        <w:rPr>
          <w:rFonts w:hint="eastAsia" w:ascii="Times New Roman" w:hAnsi="Times New Roman" w:eastAsia="仿宋_GB2312"/>
          <w:sz w:val="28"/>
          <w:szCs w:val="28"/>
          <w:lang w:val="en-US" w:eastAsia="zh-CN"/>
        </w:rPr>
        <w:t>100~200人的公办小学按200人拨付公用经费；对不足300人的公办初中按300人拨付公用经费</w:t>
      </w:r>
      <w:r>
        <w:rPr>
          <w:rFonts w:hint="default" w:ascii="Times New Roman" w:hAnsi="Times New Roman" w:eastAsia="仿宋_GB2312"/>
          <w:sz w:val="28"/>
          <w:szCs w:val="28"/>
          <w:lang w:val="en-US" w:eastAsia="zh-CN"/>
        </w:rPr>
        <w:t>”</w:t>
      </w:r>
      <w:r>
        <w:rPr>
          <w:rFonts w:ascii="Times New Roman" w:hAnsi="Times New Roman" w:eastAsia="仿宋_GB2312"/>
          <w:sz w:val="28"/>
          <w:szCs w:val="28"/>
        </w:rPr>
        <w:t>政策是否落实?</w:t>
      </w:r>
    </w:p>
    <w:p>
      <w:pPr>
        <w:adjustRightInd w:val="0"/>
        <w:snapToGrid w:val="0"/>
        <w:spacing w:line="480" w:lineRule="exact"/>
        <w:jc w:val="left"/>
        <w:rPr>
          <w:rFonts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adjustRightInd w:val="0"/>
        <w:snapToGrid w:val="0"/>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w:t>
      </w:r>
      <w:r>
        <w:rPr>
          <w:rFonts w:hint="default" w:ascii="Times New Roman" w:hAnsi="Times New Roman" w:eastAsia="仿宋_GB2312"/>
          <w:sz w:val="28"/>
          <w:szCs w:val="28"/>
          <w:lang w:val="en-US" w:eastAsia="zh-CN"/>
        </w:rPr>
        <w:t>“</w:t>
      </w:r>
      <w:r>
        <w:rPr>
          <w:rFonts w:ascii="Times New Roman" w:hAnsi="Times New Roman" w:eastAsia="仿宋_GB2312"/>
          <w:sz w:val="28"/>
          <w:szCs w:val="28"/>
        </w:rPr>
        <w:t>对</w:t>
      </w:r>
      <w:r>
        <w:rPr>
          <w:rFonts w:hint="eastAsia" w:ascii="Times New Roman" w:hAnsi="Times New Roman" w:eastAsia="仿宋_GB2312"/>
          <w:sz w:val="28"/>
          <w:szCs w:val="28"/>
          <w:lang w:eastAsia="zh-CN"/>
        </w:rPr>
        <w:t>公办</w:t>
      </w:r>
      <w:r>
        <w:rPr>
          <w:rFonts w:ascii="Times New Roman" w:hAnsi="Times New Roman" w:eastAsia="仿宋_GB2312"/>
          <w:sz w:val="28"/>
          <w:szCs w:val="28"/>
        </w:rPr>
        <w:t>乡镇寄宿制学校按寄宿生年生均</w:t>
      </w:r>
      <w:r>
        <w:rPr>
          <w:rFonts w:hint="eastAsia" w:ascii="Times New Roman" w:hAnsi="Times New Roman" w:eastAsia="仿宋_GB2312"/>
          <w:sz w:val="28"/>
          <w:szCs w:val="28"/>
          <w:lang w:val="en-US" w:eastAsia="zh-CN"/>
        </w:rPr>
        <w:t>400</w:t>
      </w:r>
      <w:r>
        <w:rPr>
          <w:rFonts w:ascii="Times New Roman" w:hAnsi="Times New Roman" w:eastAsia="仿宋_GB2312"/>
          <w:sz w:val="28"/>
          <w:szCs w:val="28"/>
        </w:rPr>
        <w:t>元标准增加公用经费补助</w:t>
      </w:r>
      <w:r>
        <w:rPr>
          <w:rFonts w:hint="default" w:ascii="Times New Roman" w:hAnsi="Times New Roman" w:eastAsia="仿宋_GB2312"/>
          <w:sz w:val="28"/>
          <w:szCs w:val="28"/>
          <w:lang w:val="en-US" w:eastAsia="zh-CN"/>
        </w:rPr>
        <w:t>”</w:t>
      </w:r>
      <w:r>
        <w:rPr>
          <w:rFonts w:ascii="Times New Roman" w:hAnsi="Times New Roman" w:eastAsia="仿宋_GB2312"/>
          <w:sz w:val="28"/>
          <w:szCs w:val="28"/>
        </w:rPr>
        <w:t>政策是否落实</w:t>
      </w:r>
      <w:r>
        <w:rPr>
          <w:rFonts w:hint="eastAsia"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pacing w:before="180" w:beforeLines="50" w:line="56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（六）</w:t>
      </w:r>
      <w:r>
        <w:rPr>
          <w:rFonts w:ascii="楷体_GB2312" w:hAnsi="楷体_GB2312" w:eastAsia="楷体_GB2312" w:cs="楷体_GB2312"/>
          <w:b/>
          <w:sz w:val="28"/>
          <w:szCs w:val="28"/>
        </w:rPr>
        <w:t>特殊教育</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211"/>
        <w:gridCol w:w="1466"/>
        <w:gridCol w:w="1150"/>
        <w:gridCol w:w="1505"/>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2616" w:type="dxa"/>
            <w:gridSpan w:val="2"/>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学校</w:t>
            </w:r>
            <w:r>
              <w:rPr>
                <w:rFonts w:ascii="Times New Roman" w:hAnsi="Times New Roman" w:eastAsia="仿宋_GB2312"/>
                <w:sz w:val="24"/>
                <w:szCs w:val="24"/>
              </w:rPr>
              <w:t>三类残疾儿童</w:t>
            </w:r>
          </w:p>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少年随班就读</w:t>
            </w:r>
          </w:p>
        </w:tc>
        <w:tc>
          <w:tcPr>
            <w:tcW w:w="2616" w:type="dxa"/>
            <w:gridSpan w:val="2"/>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送教上门</w:t>
            </w:r>
          </w:p>
        </w:tc>
        <w:tc>
          <w:tcPr>
            <w:tcW w:w="2618" w:type="dxa"/>
            <w:gridSpan w:val="2"/>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其 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05"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人数</w:t>
            </w:r>
          </w:p>
        </w:tc>
        <w:tc>
          <w:tcPr>
            <w:tcW w:w="1211"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占比</w:t>
            </w:r>
          </w:p>
        </w:tc>
        <w:tc>
          <w:tcPr>
            <w:tcW w:w="1466"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人数</w:t>
            </w:r>
          </w:p>
        </w:tc>
        <w:tc>
          <w:tcPr>
            <w:tcW w:w="1150"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占比</w:t>
            </w:r>
          </w:p>
        </w:tc>
        <w:tc>
          <w:tcPr>
            <w:tcW w:w="1505"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人数</w:t>
            </w:r>
          </w:p>
        </w:tc>
        <w:tc>
          <w:tcPr>
            <w:tcW w:w="1113"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40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1211"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tc>
        <w:tc>
          <w:tcPr>
            <w:tcW w:w="1466"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1150"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tc>
        <w:tc>
          <w:tcPr>
            <w:tcW w:w="1505"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1113" w:type="dxa"/>
            <w:noWrap w:val="0"/>
            <w:vAlign w:val="center"/>
          </w:tcPr>
          <w:p>
            <w:pPr>
              <w:adjustRightInd w:val="0"/>
              <w:snapToGrid w:val="0"/>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tc>
      </w:tr>
    </w:tbl>
    <w:p>
      <w:pPr>
        <w:adjustRightInd w:val="0"/>
        <w:snapToGrid w:val="0"/>
        <w:spacing w:before="180" w:beforeLines="50" w:line="480" w:lineRule="exact"/>
        <w:ind w:firstLine="840" w:firstLineChars="300"/>
        <w:jc w:val="left"/>
        <w:rPr>
          <w:rFonts w:ascii="Times New Roman" w:hAnsi="Times New Roman" w:eastAsia="仿宋_GB2312"/>
          <w:sz w:val="28"/>
          <w:szCs w:val="28"/>
          <w:u w:val="single"/>
        </w:rPr>
      </w:pPr>
      <w:r>
        <w:rPr>
          <w:rFonts w:hint="eastAsia" w:ascii="Times New Roman" w:hAnsi="Times New Roman" w:eastAsia="仿宋_GB2312"/>
          <w:sz w:val="28"/>
          <w:szCs w:val="28"/>
        </w:rPr>
        <w:t>学校</w:t>
      </w:r>
      <w:r>
        <w:rPr>
          <w:rFonts w:ascii="Times New Roman" w:hAnsi="Times New Roman" w:eastAsia="仿宋_GB2312"/>
          <w:sz w:val="28"/>
          <w:szCs w:val="28"/>
        </w:rPr>
        <w:t>三类残疾儿童少年入学工作情况：</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p>
    <w:p>
      <w:pPr>
        <w:adjustRightInd w:val="0"/>
        <w:snapToGrid w:val="0"/>
        <w:spacing w:line="480" w:lineRule="exact"/>
        <w:jc w:val="left"/>
        <w:rPr>
          <w:rFonts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pacing w:before="180" w:beforeLines="50" w:line="56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（七）</w:t>
      </w:r>
      <w:r>
        <w:rPr>
          <w:rFonts w:ascii="楷体_GB2312" w:hAnsi="楷体_GB2312" w:eastAsia="楷体_GB2312" w:cs="楷体_GB2312"/>
          <w:b/>
          <w:sz w:val="28"/>
          <w:szCs w:val="28"/>
        </w:rPr>
        <w:t>教师工资待遇</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9"/>
        <w:gridCol w:w="2275"/>
        <w:gridCol w:w="1661"/>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2669" w:type="dxa"/>
            <w:vMerge w:val="restart"/>
            <w:noWrap w:val="0"/>
            <w:vAlign w:val="center"/>
          </w:tcPr>
          <w:p>
            <w:pPr>
              <w:adjustRightInd w:val="0"/>
              <w:snapToGrid w:val="0"/>
              <w:jc w:val="center"/>
              <w:rPr>
                <w:rFonts w:hint="eastAsia" w:ascii="Times New Roman" w:hAnsi="Times New Roman" w:eastAsia="仿宋_GB2312"/>
                <w:sz w:val="24"/>
                <w:szCs w:val="24"/>
              </w:rPr>
            </w:pPr>
            <w:r>
              <w:rPr>
                <w:rFonts w:ascii="Times New Roman" w:hAnsi="Times New Roman" w:eastAsia="仿宋_GB2312"/>
                <w:sz w:val="24"/>
                <w:szCs w:val="24"/>
              </w:rPr>
              <w:t>义务教育学校教师年平均工资收入</w:t>
            </w:r>
            <w:r>
              <w:rPr>
                <w:rFonts w:hint="eastAsia" w:ascii="Times New Roman" w:hAnsi="Times New Roman" w:eastAsia="仿宋_GB2312"/>
                <w:sz w:val="24"/>
                <w:szCs w:val="24"/>
              </w:rPr>
              <w:t>（</w:t>
            </w:r>
            <w:r>
              <w:rPr>
                <w:rFonts w:hint="eastAsia" w:ascii="Times New Roman" w:hAnsi="Times New Roman" w:eastAsia="仿宋_GB2312"/>
                <w:sz w:val="24"/>
                <w:szCs w:val="24"/>
                <w:lang w:eastAsia="zh-CN"/>
              </w:rPr>
              <w:t>2022年</w:t>
            </w:r>
            <w:r>
              <w:rPr>
                <w:rFonts w:hint="eastAsia" w:ascii="Times New Roman" w:hAnsi="Times New Roman" w:eastAsia="仿宋_GB2312"/>
                <w:sz w:val="24"/>
                <w:szCs w:val="24"/>
              </w:rPr>
              <w:t>）</w:t>
            </w:r>
          </w:p>
        </w:tc>
        <w:tc>
          <w:tcPr>
            <w:tcW w:w="2275" w:type="dxa"/>
            <w:vMerge w:val="restart"/>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当地公务员年平均工资收入</w:t>
            </w:r>
            <w:r>
              <w:rPr>
                <w:rFonts w:hint="eastAsia" w:ascii="Times New Roman" w:hAnsi="Times New Roman" w:eastAsia="仿宋_GB2312"/>
                <w:sz w:val="24"/>
                <w:szCs w:val="24"/>
              </w:rPr>
              <w:t>（</w:t>
            </w:r>
            <w:r>
              <w:rPr>
                <w:rFonts w:hint="eastAsia" w:ascii="Times New Roman" w:hAnsi="Times New Roman" w:eastAsia="仿宋_GB2312"/>
                <w:sz w:val="24"/>
                <w:szCs w:val="24"/>
                <w:lang w:eastAsia="zh-CN"/>
              </w:rPr>
              <w:t>2022年</w:t>
            </w:r>
            <w:r>
              <w:rPr>
                <w:rFonts w:hint="eastAsia" w:ascii="Times New Roman" w:hAnsi="Times New Roman" w:eastAsia="仿宋_GB2312"/>
                <w:sz w:val="24"/>
                <w:szCs w:val="24"/>
              </w:rPr>
              <w:t>）</w:t>
            </w:r>
          </w:p>
        </w:tc>
        <w:tc>
          <w:tcPr>
            <w:tcW w:w="3323" w:type="dxa"/>
            <w:gridSpan w:val="2"/>
            <w:noWrap w:val="0"/>
            <w:vAlign w:val="center"/>
          </w:tcPr>
          <w:p>
            <w:pPr>
              <w:adjustRightInd w:val="0"/>
              <w:snapToGrid w:val="0"/>
              <w:jc w:val="center"/>
              <w:rPr>
                <w:rFonts w:hint="eastAsia" w:ascii="Times New Roman" w:hAnsi="Times New Roman" w:eastAsia="仿宋_GB2312"/>
                <w:sz w:val="24"/>
                <w:szCs w:val="24"/>
              </w:rPr>
            </w:pPr>
            <w:r>
              <w:rPr>
                <w:rFonts w:ascii="Times New Roman" w:hAnsi="Times New Roman" w:eastAsia="仿宋_GB2312"/>
                <w:sz w:val="24"/>
                <w:szCs w:val="24"/>
              </w:rPr>
              <w:t>义务教育学校教师绩效工资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669" w:type="dxa"/>
            <w:vMerge w:val="continue"/>
            <w:noWrap w:val="0"/>
            <w:vAlign w:val="center"/>
          </w:tcPr>
          <w:p>
            <w:pPr>
              <w:adjustRightInd w:val="0"/>
              <w:snapToGrid w:val="0"/>
              <w:ind w:firstLine="240" w:firstLineChars="100"/>
              <w:jc w:val="center"/>
              <w:rPr>
                <w:rFonts w:ascii="Times New Roman" w:hAnsi="Times New Roman" w:eastAsia="仿宋_GB2312"/>
                <w:sz w:val="24"/>
                <w:szCs w:val="24"/>
              </w:rPr>
            </w:pPr>
          </w:p>
        </w:tc>
        <w:tc>
          <w:tcPr>
            <w:tcW w:w="2275" w:type="dxa"/>
            <w:vMerge w:val="continue"/>
            <w:noWrap w:val="0"/>
            <w:vAlign w:val="center"/>
          </w:tcPr>
          <w:p>
            <w:pPr>
              <w:adjustRightInd w:val="0"/>
              <w:snapToGrid w:val="0"/>
              <w:ind w:firstLine="240" w:firstLineChars="100"/>
              <w:jc w:val="center"/>
              <w:rPr>
                <w:rFonts w:ascii="Times New Roman" w:hAnsi="Times New Roman" w:eastAsia="仿宋_GB2312"/>
                <w:sz w:val="24"/>
                <w:szCs w:val="24"/>
              </w:rPr>
            </w:pPr>
          </w:p>
        </w:tc>
        <w:tc>
          <w:tcPr>
            <w:tcW w:w="1661"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应发总额</w:t>
            </w:r>
          </w:p>
        </w:tc>
        <w:tc>
          <w:tcPr>
            <w:tcW w:w="1662" w:type="dxa"/>
            <w:noWrap w:val="0"/>
            <w:vAlign w:val="center"/>
          </w:tcPr>
          <w:p>
            <w:pPr>
              <w:adjustRightInd w:val="0"/>
              <w:snapToGrid w:val="0"/>
              <w:jc w:val="center"/>
              <w:rPr>
                <w:rFonts w:ascii="Times New Roman" w:hAnsi="Times New Roman" w:eastAsia="仿宋_GB2312"/>
                <w:sz w:val="24"/>
                <w:szCs w:val="24"/>
              </w:rPr>
            </w:pPr>
            <w:r>
              <w:rPr>
                <w:rFonts w:ascii="Times New Roman" w:hAnsi="Times New Roman" w:eastAsia="仿宋_GB2312"/>
                <w:sz w:val="24"/>
                <w:szCs w:val="24"/>
              </w:rPr>
              <w:t>实发总额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669" w:type="dxa"/>
            <w:noWrap w:val="0"/>
            <w:vAlign w:val="top"/>
          </w:tcPr>
          <w:p>
            <w:pPr>
              <w:adjustRightInd w:val="0"/>
              <w:snapToGrid w:val="0"/>
              <w:spacing w:line="520" w:lineRule="exact"/>
              <w:ind w:firstLine="240" w:firstLineChars="100"/>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ascii="Times New Roman" w:hAnsi="Times New Roman" w:eastAsia="仿宋_GB2312"/>
                <w:sz w:val="24"/>
                <w:szCs w:val="24"/>
              </w:rPr>
              <w:t>元</w:t>
            </w:r>
          </w:p>
        </w:tc>
        <w:tc>
          <w:tcPr>
            <w:tcW w:w="2275" w:type="dxa"/>
            <w:noWrap w:val="0"/>
            <w:vAlign w:val="top"/>
          </w:tcPr>
          <w:p>
            <w:pPr>
              <w:adjustRightInd w:val="0"/>
              <w:snapToGrid w:val="0"/>
              <w:spacing w:line="520" w:lineRule="exact"/>
              <w:ind w:firstLine="240" w:firstLineChars="100"/>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000000</w:t>
            </w:r>
            <w:r>
              <w:rPr>
                <w:rFonts w:ascii="Times New Roman" w:hAnsi="Times New Roman" w:eastAsia="仿宋_GB2312"/>
                <w:sz w:val="24"/>
                <w:szCs w:val="24"/>
                <w:u w:val="single"/>
              </w:rPr>
              <w:t xml:space="preserve">  </w:t>
            </w:r>
            <w:r>
              <w:rPr>
                <w:rFonts w:ascii="Times New Roman" w:hAnsi="Times New Roman" w:eastAsia="仿宋_GB2312"/>
                <w:sz w:val="24"/>
                <w:szCs w:val="24"/>
              </w:rPr>
              <w:t>元</w:t>
            </w:r>
          </w:p>
        </w:tc>
        <w:tc>
          <w:tcPr>
            <w:tcW w:w="1661" w:type="dxa"/>
            <w:noWrap w:val="0"/>
            <w:vAlign w:val="top"/>
          </w:tcPr>
          <w:p>
            <w:pPr>
              <w:adjustRightInd w:val="0"/>
              <w:snapToGrid w:val="0"/>
              <w:spacing w:line="520" w:lineRule="exact"/>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万元</w:t>
            </w:r>
          </w:p>
        </w:tc>
        <w:tc>
          <w:tcPr>
            <w:tcW w:w="1662" w:type="dxa"/>
            <w:noWrap w:val="0"/>
            <w:vAlign w:val="top"/>
          </w:tcPr>
          <w:p>
            <w:pPr>
              <w:adjustRightInd w:val="0"/>
              <w:snapToGrid w:val="0"/>
              <w:spacing w:line="520" w:lineRule="exact"/>
              <w:jc w:val="left"/>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万元</w:t>
            </w:r>
          </w:p>
        </w:tc>
      </w:tr>
    </w:tbl>
    <w:p>
      <w:pPr>
        <w:spacing w:before="180" w:beforeLines="50" w:line="480" w:lineRule="exact"/>
        <w:ind w:firstLine="562" w:firstLineChars="200"/>
        <w:jc w:val="left"/>
        <w:outlineLvl w:val="0"/>
        <w:rPr>
          <w:rFonts w:hint="eastAsia" w:ascii="楷体_GB2312" w:hAnsi="楷体_GB2312" w:eastAsia="楷体_GB2312" w:cs="楷体_GB2312"/>
          <w:b/>
          <w:sz w:val="28"/>
          <w:szCs w:val="28"/>
        </w:rPr>
      </w:pPr>
    </w:p>
    <w:p>
      <w:pPr>
        <w:spacing w:before="180" w:beforeLines="50" w:line="48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（八）</w:t>
      </w:r>
      <w:r>
        <w:rPr>
          <w:rFonts w:ascii="楷体_GB2312" w:hAnsi="楷体_GB2312" w:eastAsia="楷体_GB2312" w:cs="楷体_GB2312"/>
          <w:b/>
          <w:sz w:val="28"/>
          <w:szCs w:val="28"/>
        </w:rPr>
        <w:t>教师培训</w:t>
      </w:r>
      <w:r>
        <w:rPr>
          <w:rFonts w:hint="eastAsia" w:ascii="楷体_GB2312" w:hAnsi="楷体_GB2312" w:eastAsia="楷体_GB2312" w:cs="楷体_GB2312"/>
          <w:b/>
          <w:sz w:val="28"/>
          <w:szCs w:val="28"/>
        </w:rPr>
        <w:t>（</w:t>
      </w:r>
      <w:r>
        <w:rPr>
          <w:rFonts w:ascii="楷体_GB2312" w:hAnsi="楷体_GB2312" w:eastAsia="楷体_GB2312" w:cs="楷体_GB2312"/>
          <w:b/>
          <w:sz w:val="28"/>
          <w:szCs w:val="28"/>
        </w:rPr>
        <w:t>B12</w:t>
      </w:r>
      <w:r>
        <w:rPr>
          <w:rFonts w:hint="eastAsia" w:ascii="楷体_GB2312" w:hAnsi="楷体_GB2312" w:eastAsia="楷体_GB2312" w:cs="楷体_GB2312"/>
          <w:b/>
          <w:sz w:val="28"/>
          <w:szCs w:val="28"/>
        </w:rPr>
        <w:t>）（</w:t>
      </w:r>
      <w:r>
        <w:rPr>
          <w:rFonts w:ascii="楷体_GB2312" w:hAnsi="楷体_GB2312" w:eastAsia="楷体_GB2312" w:cs="楷体_GB2312"/>
          <w:b/>
          <w:sz w:val="28"/>
          <w:szCs w:val="28"/>
        </w:rPr>
        <w:t>B14</w:t>
      </w:r>
      <w:r>
        <w:rPr>
          <w:rFonts w:hint="eastAsia" w:ascii="楷体_GB2312" w:hAnsi="楷体_GB2312" w:eastAsia="楷体_GB2312" w:cs="楷体_GB2312"/>
          <w:b/>
          <w:sz w:val="28"/>
          <w:szCs w:val="28"/>
        </w:rPr>
        <w:t>）</w:t>
      </w:r>
    </w:p>
    <w:p>
      <w:pPr>
        <w:adjustRightInd w:val="0"/>
        <w:snapToGrid w:val="0"/>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30"/>
          <w:szCs w:val="30"/>
        </w:rPr>
        <w:t>．</w:t>
      </w:r>
      <w:r>
        <w:rPr>
          <w:rFonts w:hint="eastAsia" w:ascii="Times New Roman" w:hAnsi="Times New Roman" w:eastAsia="仿宋_GB2312"/>
          <w:sz w:val="28"/>
          <w:szCs w:val="28"/>
          <w:lang w:eastAsia="zh-CN"/>
        </w:rPr>
        <w:t>2022年</w:t>
      </w:r>
      <w:r>
        <w:rPr>
          <w:rFonts w:ascii="Times New Roman" w:hAnsi="Times New Roman" w:eastAsia="仿宋_GB2312"/>
          <w:sz w:val="28"/>
          <w:szCs w:val="28"/>
        </w:rPr>
        <w:t>，</w:t>
      </w:r>
      <w:r>
        <w:rPr>
          <w:rFonts w:hint="eastAsia" w:ascii="Times New Roman" w:hAnsi="Times New Roman" w:eastAsia="仿宋_GB2312"/>
          <w:sz w:val="28"/>
          <w:szCs w:val="28"/>
        </w:rPr>
        <w:t>学校年度</w:t>
      </w:r>
      <w:r>
        <w:rPr>
          <w:rFonts w:ascii="Times New Roman" w:hAnsi="Times New Roman" w:eastAsia="仿宋_GB2312"/>
          <w:sz w:val="28"/>
          <w:szCs w:val="28"/>
        </w:rPr>
        <w:t>公用经费</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万元</w:t>
      </w:r>
      <w:r>
        <w:rPr>
          <w:rFonts w:ascii="Times New Roman" w:hAnsi="Times New Roman" w:eastAsia="仿宋_GB2312"/>
          <w:sz w:val="28"/>
          <w:szCs w:val="28"/>
        </w:rPr>
        <w:t>，</w:t>
      </w:r>
      <w:r>
        <w:rPr>
          <w:rFonts w:hint="eastAsia" w:ascii="Times New Roman" w:hAnsi="Times New Roman" w:eastAsia="仿宋_GB2312"/>
          <w:sz w:val="28"/>
          <w:szCs w:val="28"/>
        </w:rPr>
        <w:t>年度</w:t>
      </w:r>
      <w:r>
        <w:rPr>
          <w:rFonts w:ascii="Times New Roman" w:hAnsi="Times New Roman" w:eastAsia="仿宋_GB2312"/>
          <w:sz w:val="28"/>
          <w:szCs w:val="28"/>
        </w:rPr>
        <w:t>教师培训经费</w:t>
      </w:r>
      <w:r>
        <w:rPr>
          <w:rFonts w:ascii="Times New Roman" w:hAnsi="Times New Roman" w:eastAsia="仿宋_GB2312"/>
          <w:sz w:val="28"/>
          <w:szCs w:val="28"/>
          <w:u w:val="single"/>
        </w:rPr>
        <w:t xml:space="preserve">      </w:t>
      </w:r>
      <w:r>
        <w:rPr>
          <w:rFonts w:ascii="Times New Roman" w:hAnsi="Times New Roman" w:eastAsia="仿宋_GB2312"/>
          <w:sz w:val="28"/>
          <w:szCs w:val="28"/>
        </w:rPr>
        <w:t>万元，学校教师培训经费占全校公用经费比例</w:t>
      </w:r>
      <w:r>
        <w:rPr>
          <w:rFonts w:hint="eastAsia" w:ascii="Times New Roman" w:hAnsi="Times New Roman" w:eastAsia="仿宋_GB2312"/>
          <w:sz w:val="28"/>
          <w:szCs w:val="28"/>
        </w:rPr>
        <w:t>为</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w:t>
      </w:r>
      <w:r>
        <w:rPr>
          <w:rFonts w:ascii="Times New Roman" w:hAnsi="Times New Roman" w:eastAsia="仿宋_GB2312"/>
          <w:sz w:val="28"/>
          <w:szCs w:val="28"/>
        </w:rPr>
        <w:t>培训</w:t>
      </w:r>
      <w:r>
        <w:rPr>
          <w:rFonts w:ascii="Times New Roman" w:hAnsi="Times New Roman" w:eastAsia="仿宋_GB2312"/>
          <w:sz w:val="28"/>
          <w:szCs w:val="28"/>
          <w:u w:val="single"/>
        </w:rPr>
        <w:t xml:space="preserve">       </w:t>
      </w:r>
      <w:r>
        <w:rPr>
          <w:rFonts w:ascii="Times New Roman" w:hAnsi="Times New Roman" w:eastAsia="仿宋_GB2312"/>
          <w:sz w:val="28"/>
          <w:szCs w:val="28"/>
        </w:rPr>
        <w:t>人次，其中参加国家级、省级的培训分别达</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ascii="Times New Roman" w:hAnsi="Times New Roman" w:eastAsia="仿宋_GB2312"/>
          <w:sz w:val="28"/>
          <w:szCs w:val="28"/>
        </w:rPr>
        <w:t>、</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rPr>
        <w:t>人次。</w:t>
      </w:r>
    </w:p>
    <w:p>
      <w:pPr>
        <w:adjustRightInd w:val="0"/>
        <w:snapToGrid w:val="0"/>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w:t>
      </w:r>
      <w:r>
        <w:rPr>
          <w:rFonts w:ascii="Times New Roman" w:hAnsi="Times New Roman" w:eastAsia="仿宋_GB2312"/>
          <w:sz w:val="30"/>
          <w:szCs w:val="30"/>
        </w:rPr>
        <w:t>．</w:t>
      </w:r>
      <w:r>
        <w:rPr>
          <w:rFonts w:hint="eastAsia" w:ascii="Times New Roman" w:hAnsi="Times New Roman" w:eastAsia="仿宋_GB2312"/>
          <w:sz w:val="28"/>
          <w:szCs w:val="28"/>
          <w:lang w:eastAsia="zh-CN"/>
        </w:rPr>
        <w:t>2022年</w:t>
      </w:r>
      <w:r>
        <w:rPr>
          <w:rFonts w:ascii="Times New Roman" w:hAnsi="Times New Roman" w:eastAsia="仿宋_GB2312"/>
          <w:sz w:val="28"/>
          <w:szCs w:val="28"/>
        </w:rPr>
        <w:t>，</w:t>
      </w:r>
      <w:r>
        <w:rPr>
          <w:rFonts w:hint="eastAsia" w:ascii="Times New Roman" w:hAnsi="Times New Roman" w:eastAsia="仿宋_GB2312"/>
          <w:sz w:val="28"/>
          <w:szCs w:val="28"/>
        </w:rPr>
        <w:t>学校教</w:t>
      </w:r>
      <w:r>
        <w:rPr>
          <w:rFonts w:ascii="Times New Roman" w:hAnsi="Times New Roman" w:eastAsia="仿宋_GB2312"/>
          <w:sz w:val="28"/>
          <w:szCs w:val="28"/>
        </w:rPr>
        <w:t>师人均培训时长</w:t>
      </w:r>
      <w:r>
        <w:rPr>
          <w:rFonts w:ascii="Times New Roman" w:hAnsi="Times New Roman" w:eastAsia="仿宋_GB2312"/>
          <w:sz w:val="28"/>
          <w:szCs w:val="28"/>
          <w:u w:val="single"/>
        </w:rPr>
        <w:t xml:space="preserve">     </w:t>
      </w:r>
      <w:r>
        <w:rPr>
          <w:rFonts w:ascii="Times New Roman" w:hAnsi="Times New Roman" w:eastAsia="仿宋_GB2312"/>
          <w:sz w:val="28"/>
          <w:szCs w:val="28"/>
        </w:rPr>
        <w:t>学时，</w:t>
      </w:r>
      <w:r>
        <w:rPr>
          <w:rFonts w:hint="eastAsia" w:ascii="Times New Roman" w:hAnsi="Times New Roman" w:eastAsia="仿宋_GB2312"/>
          <w:sz w:val="28"/>
          <w:szCs w:val="28"/>
        </w:rPr>
        <w:t>教师5年360学时培训完成</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人，完成率是</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adjustRightInd w:val="0"/>
        <w:snapToGrid w:val="0"/>
        <w:spacing w:before="180" w:beforeLines="50" w:line="480" w:lineRule="exact"/>
        <w:ind w:firstLine="560" w:firstLineChars="200"/>
        <w:rPr>
          <w:rFonts w:ascii="Times New Roman" w:hAnsi="Times New Roman" w:eastAsia="仿宋_GB2312"/>
          <w:sz w:val="28"/>
          <w:szCs w:val="28"/>
          <w:u w:val="single"/>
        </w:rPr>
      </w:pPr>
      <w:r>
        <w:rPr>
          <w:rFonts w:hint="eastAsia" w:ascii="Times New Roman" w:hAnsi="Times New Roman" w:eastAsia="仿宋_GB2312"/>
          <w:sz w:val="28"/>
          <w:szCs w:val="28"/>
        </w:rPr>
        <w:t xml:space="preserve">3. </w:t>
      </w:r>
      <w:r>
        <w:rPr>
          <w:rFonts w:ascii="Times New Roman" w:hAnsi="Times New Roman" w:eastAsia="仿宋_GB2312"/>
          <w:sz w:val="28"/>
          <w:szCs w:val="28"/>
        </w:rPr>
        <w:t xml:space="preserve"> </w:t>
      </w:r>
      <w:r>
        <w:rPr>
          <w:rFonts w:hint="eastAsia" w:ascii="Times New Roman" w:hAnsi="Times New Roman" w:eastAsia="仿宋_GB2312"/>
          <w:sz w:val="28"/>
          <w:szCs w:val="28"/>
        </w:rPr>
        <w:t>学校骨干教师层级培养工作情况：</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adjustRightInd w:val="0"/>
        <w:snapToGrid w:val="0"/>
        <w:spacing w:line="480" w:lineRule="exact"/>
        <w:ind w:firstLine="560" w:firstLineChars="200"/>
        <w:rPr>
          <w:rFonts w:hint="eastAsia" w:ascii="Times New Roman" w:hAnsi="Times New Roman" w:eastAsia="仿宋_GB2312"/>
          <w:sz w:val="28"/>
          <w:szCs w:val="28"/>
          <w:u w:val="single"/>
        </w:rPr>
      </w:pP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spacing w:before="180" w:beforeLines="50" w:line="56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（九）</w:t>
      </w:r>
      <w:r>
        <w:rPr>
          <w:rFonts w:ascii="楷体_GB2312" w:hAnsi="楷体_GB2312" w:eastAsia="楷体_GB2312" w:cs="楷体_GB2312"/>
          <w:b/>
          <w:sz w:val="28"/>
          <w:szCs w:val="28"/>
        </w:rPr>
        <w:t>教师交流</w:t>
      </w:r>
      <w:r>
        <w:rPr>
          <w:rFonts w:hint="eastAsia" w:ascii="楷体_GB2312" w:hAnsi="楷体_GB2312" w:eastAsia="楷体_GB2312" w:cs="楷体_GB2312"/>
          <w:b/>
          <w:sz w:val="28"/>
          <w:szCs w:val="28"/>
        </w:rPr>
        <w:t>轮岗</w:t>
      </w:r>
    </w:p>
    <w:tbl>
      <w:tblPr>
        <w:tblStyle w:val="4"/>
        <w:tblpPr w:leftFromText="180" w:rightFromText="180" w:vertAnchor="text" w:horzAnchor="margin" w:tblpXSpec="center" w:tblpY="27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666"/>
        <w:gridCol w:w="1910"/>
        <w:gridCol w:w="1665"/>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255" w:type="dxa"/>
            <w:tcBorders>
              <w:tl2br w:val="single" w:color="auto" w:sz="4" w:space="0"/>
            </w:tcBorders>
            <w:noWrap w:val="0"/>
            <w:vAlign w:val="center"/>
          </w:tcPr>
          <w:p>
            <w:pPr>
              <w:adjustRightInd w:val="0"/>
              <w:snapToGrid w:val="0"/>
              <w:spacing w:line="300" w:lineRule="exact"/>
              <w:jc w:val="right"/>
              <w:rPr>
                <w:rFonts w:hint="eastAsia" w:ascii="Times New Roman" w:hAnsi="Times New Roman" w:eastAsia="仿宋_GB2312"/>
                <w:szCs w:val="21"/>
              </w:rPr>
            </w:pPr>
            <w:r>
              <w:rPr>
                <w:rFonts w:hint="eastAsia" w:ascii="Times New Roman" w:hAnsi="Times New Roman" w:eastAsia="仿宋_GB2312"/>
                <w:szCs w:val="21"/>
              </w:rPr>
              <w:t>项目</w:t>
            </w:r>
          </w:p>
          <w:p>
            <w:pPr>
              <w:adjustRightInd w:val="0"/>
              <w:snapToGrid w:val="0"/>
              <w:spacing w:line="300" w:lineRule="exact"/>
              <w:jc w:val="left"/>
              <w:rPr>
                <w:rFonts w:hint="eastAsia" w:ascii="Times New Roman" w:hAnsi="Times New Roman" w:eastAsia="仿宋_GB2312"/>
                <w:szCs w:val="21"/>
              </w:rPr>
            </w:pPr>
            <w:r>
              <w:rPr>
                <w:rFonts w:hint="eastAsia" w:ascii="Times New Roman" w:hAnsi="Times New Roman" w:eastAsia="仿宋_GB2312"/>
                <w:szCs w:val="21"/>
              </w:rPr>
              <w:t>年份</w:t>
            </w:r>
          </w:p>
        </w:tc>
        <w:tc>
          <w:tcPr>
            <w:tcW w:w="1666" w:type="dxa"/>
            <w:noWrap w:val="0"/>
            <w:vAlign w:val="center"/>
          </w:tcPr>
          <w:p>
            <w:pPr>
              <w:adjustRightInd w:val="0"/>
              <w:snapToGrid w:val="0"/>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学校</w:t>
            </w:r>
            <w:r>
              <w:rPr>
                <w:rFonts w:ascii="Times New Roman" w:hAnsi="Times New Roman" w:eastAsia="仿宋_GB2312"/>
                <w:sz w:val="24"/>
                <w:szCs w:val="24"/>
              </w:rPr>
              <w:t>交流</w:t>
            </w:r>
            <w:r>
              <w:rPr>
                <w:rFonts w:hint="eastAsia" w:ascii="Times New Roman" w:hAnsi="Times New Roman" w:eastAsia="仿宋_GB2312"/>
                <w:sz w:val="24"/>
                <w:szCs w:val="24"/>
              </w:rPr>
              <w:t>轮岗教师数</w:t>
            </w:r>
          </w:p>
        </w:tc>
        <w:tc>
          <w:tcPr>
            <w:tcW w:w="1910" w:type="dxa"/>
            <w:noWrap w:val="0"/>
            <w:vAlign w:val="center"/>
          </w:tcPr>
          <w:p>
            <w:pPr>
              <w:adjustRightInd w:val="0"/>
              <w:snapToGrid w:val="0"/>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占</w:t>
            </w:r>
            <w:r>
              <w:rPr>
                <w:rFonts w:ascii="Times New Roman" w:hAnsi="Times New Roman" w:eastAsia="仿宋_GB2312"/>
                <w:sz w:val="24"/>
                <w:szCs w:val="24"/>
              </w:rPr>
              <w:t>符合交流条件教师数</w:t>
            </w:r>
            <w:r>
              <w:rPr>
                <w:rFonts w:hint="eastAsia" w:ascii="Times New Roman" w:hAnsi="Times New Roman" w:eastAsia="仿宋_GB2312"/>
                <w:sz w:val="24"/>
                <w:szCs w:val="24"/>
              </w:rPr>
              <w:t>比重</w:t>
            </w:r>
          </w:p>
        </w:tc>
        <w:tc>
          <w:tcPr>
            <w:tcW w:w="1665" w:type="dxa"/>
            <w:noWrap w:val="0"/>
            <w:vAlign w:val="center"/>
          </w:tcPr>
          <w:p>
            <w:pPr>
              <w:adjustRightInd w:val="0"/>
              <w:snapToGrid w:val="0"/>
              <w:spacing w:line="30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其中：</w:t>
            </w:r>
          </w:p>
          <w:p>
            <w:pPr>
              <w:adjustRightInd w:val="0"/>
              <w:snapToGrid w:val="0"/>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骨干教师</w:t>
            </w:r>
          </w:p>
        </w:tc>
        <w:tc>
          <w:tcPr>
            <w:tcW w:w="2135" w:type="dxa"/>
            <w:noWrap w:val="0"/>
            <w:vAlign w:val="center"/>
          </w:tcPr>
          <w:p>
            <w:pPr>
              <w:adjustRightInd w:val="0"/>
              <w:snapToGrid w:val="0"/>
              <w:spacing w:line="30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占</w:t>
            </w:r>
            <w:r>
              <w:rPr>
                <w:rFonts w:ascii="Times New Roman" w:hAnsi="Times New Roman" w:eastAsia="仿宋_GB2312"/>
                <w:sz w:val="24"/>
                <w:szCs w:val="24"/>
              </w:rPr>
              <w:t>交流</w:t>
            </w:r>
            <w:r>
              <w:rPr>
                <w:rFonts w:hint="eastAsia" w:ascii="Times New Roman" w:hAnsi="Times New Roman" w:eastAsia="仿宋_GB2312"/>
                <w:sz w:val="24"/>
                <w:szCs w:val="24"/>
              </w:rPr>
              <w:t>轮岗教师</w:t>
            </w:r>
            <w:r>
              <w:rPr>
                <w:rFonts w:ascii="Times New Roman" w:hAnsi="Times New Roman" w:eastAsia="仿宋_GB2312"/>
                <w:sz w:val="24"/>
                <w:szCs w:val="24"/>
              </w:rPr>
              <w:t>数</w:t>
            </w:r>
            <w:r>
              <w:rPr>
                <w:rFonts w:hint="eastAsia" w:ascii="Times New Roman" w:hAnsi="Times New Roman" w:eastAsia="仿宋_GB2312"/>
                <w:sz w:val="24"/>
                <w:szCs w:val="24"/>
              </w:rPr>
              <w:t>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55"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lang w:eastAsia="zh-CN"/>
              </w:rPr>
              <w:t>2020</w:t>
            </w:r>
            <w:r>
              <w:rPr>
                <w:rFonts w:ascii="Times New Roman" w:hAnsi="Times New Roman" w:eastAsia="仿宋_GB2312"/>
                <w:sz w:val="24"/>
                <w:szCs w:val="24"/>
              </w:rPr>
              <w:t>年</w:t>
            </w:r>
          </w:p>
        </w:tc>
        <w:tc>
          <w:tcPr>
            <w:tcW w:w="1666" w:type="dxa"/>
            <w:noWrap w:val="0"/>
            <w:vAlign w:val="center"/>
          </w:tcPr>
          <w:p>
            <w:pPr>
              <w:adjustRightInd w:val="0"/>
              <w:snapToGrid w:val="0"/>
              <w:ind w:firstLine="218" w:firstLineChars="91"/>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1910" w:type="dxa"/>
            <w:noWrap w:val="0"/>
            <w:vAlign w:val="center"/>
          </w:tcPr>
          <w:p>
            <w:pPr>
              <w:adjustRightInd w:val="0"/>
              <w:snapToGrid w:val="0"/>
              <w:ind w:firstLine="420" w:firstLineChars="175"/>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tc>
        <w:tc>
          <w:tcPr>
            <w:tcW w:w="1665" w:type="dxa"/>
            <w:noWrap w:val="0"/>
            <w:vAlign w:val="center"/>
          </w:tcPr>
          <w:p>
            <w:pPr>
              <w:adjustRightInd w:val="0"/>
              <w:snapToGrid w:val="0"/>
              <w:ind w:firstLine="218" w:firstLineChars="91"/>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2135" w:type="dxa"/>
            <w:noWrap w:val="0"/>
            <w:vAlign w:val="center"/>
          </w:tcPr>
          <w:p>
            <w:pPr>
              <w:adjustRightInd w:val="0"/>
              <w:snapToGrid w:val="0"/>
              <w:ind w:firstLine="420" w:firstLineChars="175"/>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55" w:type="dxa"/>
            <w:noWrap w:val="0"/>
            <w:vAlign w:val="center"/>
          </w:tcPr>
          <w:p>
            <w:pPr>
              <w:adjustRightInd w:val="0"/>
              <w:snapToGrid w:val="0"/>
              <w:jc w:val="center"/>
              <w:rPr>
                <w:rFonts w:ascii="Times New Roman" w:hAnsi="Times New Roman" w:eastAsia="仿宋_GB2312"/>
                <w:sz w:val="24"/>
                <w:szCs w:val="24"/>
              </w:rPr>
            </w:pPr>
            <w:r>
              <w:rPr>
                <w:rFonts w:hint="eastAsia" w:ascii="Times New Roman" w:hAnsi="Times New Roman" w:eastAsia="仿宋_GB2312"/>
                <w:sz w:val="24"/>
                <w:szCs w:val="24"/>
                <w:lang w:eastAsia="zh-CN"/>
              </w:rPr>
              <w:t>2021</w:t>
            </w:r>
            <w:r>
              <w:rPr>
                <w:rFonts w:ascii="Times New Roman" w:hAnsi="Times New Roman" w:eastAsia="仿宋_GB2312"/>
                <w:sz w:val="24"/>
                <w:szCs w:val="24"/>
              </w:rPr>
              <w:t>年</w:t>
            </w:r>
          </w:p>
        </w:tc>
        <w:tc>
          <w:tcPr>
            <w:tcW w:w="1666" w:type="dxa"/>
            <w:noWrap w:val="0"/>
            <w:vAlign w:val="center"/>
          </w:tcPr>
          <w:p>
            <w:pPr>
              <w:adjustRightInd w:val="0"/>
              <w:snapToGrid w:val="0"/>
              <w:ind w:firstLine="218" w:firstLineChars="91"/>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1910" w:type="dxa"/>
            <w:noWrap w:val="0"/>
            <w:vAlign w:val="center"/>
          </w:tcPr>
          <w:p>
            <w:pPr>
              <w:adjustRightInd w:val="0"/>
              <w:snapToGrid w:val="0"/>
              <w:ind w:firstLine="420" w:firstLineChars="175"/>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tc>
        <w:tc>
          <w:tcPr>
            <w:tcW w:w="1665" w:type="dxa"/>
            <w:noWrap w:val="0"/>
            <w:vAlign w:val="center"/>
          </w:tcPr>
          <w:p>
            <w:pPr>
              <w:adjustRightInd w:val="0"/>
              <w:snapToGrid w:val="0"/>
              <w:ind w:firstLine="218" w:firstLineChars="91"/>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2135" w:type="dxa"/>
            <w:noWrap w:val="0"/>
            <w:vAlign w:val="center"/>
          </w:tcPr>
          <w:p>
            <w:pPr>
              <w:adjustRightInd w:val="0"/>
              <w:snapToGrid w:val="0"/>
              <w:ind w:firstLine="420" w:firstLineChars="175"/>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255" w:type="dxa"/>
            <w:noWrap w:val="0"/>
            <w:vAlign w:val="center"/>
          </w:tcPr>
          <w:p>
            <w:pPr>
              <w:adjustRightInd w:val="0"/>
              <w:snapToGrid w:val="0"/>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lang w:eastAsia="zh-CN"/>
              </w:rPr>
              <w:t>2022年</w:t>
            </w:r>
          </w:p>
        </w:tc>
        <w:tc>
          <w:tcPr>
            <w:tcW w:w="1666" w:type="dxa"/>
            <w:noWrap w:val="0"/>
            <w:vAlign w:val="center"/>
          </w:tcPr>
          <w:p>
            <w:pPr>
              <w:adjustRightInd w:val="0"/>
              <w:snapToGrid w:val="0"/>
              <w:ind w:firstLine="218" w:firstLineChars="91"/>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1910" w:type="dxa"/>
            <w:noWrap w:val="0"/>
            <w:vAlign w:val="center"/>
          </w:tcPr>
          <w:p>
            <w:pPr>
              <w:adjustRightInd w:val="0"/>
              <w:snapToGrid w:val="0"/>
              <w:ind w:firstLine="420" w:firstLineChars="175"/>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tc>
        <w:tc>
          <w:tcPr>
            <w:tcW w:w="1665" w:type="dxa"/>
            <w:noWrap w:val="0"/>
            <w:vAlign w:val="center"/>
          </w:tcPr>
          <w:p>
            <w:pPr>
              <w:adjustRightInd w:val="0"/>
              <w:snapToGrid w:val="0"/>
              <w:ind w:firstLine="218" w:firstLineChars="91"/>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人</w:t>
            </w:r>
          </w:p>
        </w:tc>
        <w:tc>
          <w:tcPr>
            <w:tcW w:w="2135" w:type="dxa"/>
            <w:noWrap w:val="0"/>
            <w:vAlign w:val="center"/>
          </w:tcPr>
          <w:p>
            <w:pPr>
              <w:adjustRightInd w:val="0"/>
              <w:snapToGrid w:val="0"/>
              <w:ind w:firstLine="420" w:firstLineChars="175"/>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tc>
      </w:tr>
    </w:tbl>
    <w:p>
      <w:pPr>
        <w:adjustRightInd w:val="0"/>
        <w:snapToGrid w:val="0"/>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．义务教育学校教师交流</w:t>
      </w:r>
      <w:r>
        <w:rPr>
          <w:rFonts w:hint="eastAsia" w:ascii="Times New Roman" w:hAnsi="Times New Roman" w:eastAsia="仿宋_GB2312"/>
          <w:sz w:val="28"/>
          <w:szCs w:val="28"/>
        </w:rPr>
        <w:t>轮岗和</w:t>
      </w:r>
      <w:r>
        <w:rPr>
          <w:rFonts w:ascii="Times New Roman" w:hAnsi="Times New Roman" w:eastAsia="仿宋_GB2312"/>
          <w:sz w:val="28"/>
          <w:szCs w:val="28"/>
        </w:rPr>
        <w:t>校长</w:t>
      </w:r>
      <w:r>
        <w:rPr>
          <w:rFonts w:hint="eastAsia" w:ascii="Times New Roman" w:hAnsi="Times New Roman" w:eastAsia="仿宋_GB2312"/>
          <w:sz w:val="28"/>
          <w:szCs w:val="28"/>
        </w:rPr>
        <w:t>交流工作情况</w:t>
      </w:r>
      <w:r>
        <w:rPr>
          <w:rFonts w:ascii="Times New Roman" w:hAnsi="Times New Roman" w:eastAsia="仿宋_GB2312"/>
          <w:sz w:val="28"/>
          <w:szCs w:val="28"/>
        </w:rPr>
        <w:t>：</w:t>
      </w:r>
    </w:p>
    <w:p>
      <w:pPr>
        <w:adjustRightInd w:val="0"/>
        <w:snapToGrid w:val="0"/>
        <w:spacing w:line="480" w:lineRule="exact"/>
        <w:jc w:val="left"/>
        <w:rPr>
          <w:rFonts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adjustRightInd w:val="0"/>
        <w:snapToGrid w:val="0"/>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学校</w:t>
      </w:r>
      <w:r>
        <w:rPr>
          <w:rFonts w:hint="eastAsia" w:ascii="Times New Roman" w:hAnsi="Times New Roman" w:eastAsia="仿宋_GB2312"/>
          <w:sz w:val="28"/>
          <w:szCs w:val="28"/>
          <w:lang w:eastAsia="zh-CN"/>
        </w:rPr>
        <w:t>2020</w:t>
      </w:r>
      <w:r>
        <w:rPr>
          <w:rFonts w:ascii="Times New Roman" w:hAnsi="Times New Roman" w:eastAsia="仿宋_GB2312"/>
          <w:sz w:val="28"/>
          <w:szCs w:val="28"/>
        </w:rPr>
        <w:t>年、</w:t>
      </w:r>
      <w:r>
        <w:rPr>
          <w:rFonts w:hint="eastAsia" w:ascii="Times New Roman" w:hAnsi="Times New Roman" w:eastAsia="仿宋_GB2312"/>
          <w:sz w:val="28"/>
          <w:szCs w:val="28"/>
          <w:lang w:eastAsia="zh-CN"/>
        </w:rPr>
        <w:t>2021</w:t>
      </w:r>
      <w:r>
        <w:rPr>
          <w:rFonts w:ascii="Times New Roman" w:hAnsi="Times New Roman" w:eastAsia="仿宋_GB2312"/>
          <w:sz w:val="28"/>
          <w:szCs w:val="28"/>
        </w:rPr>
        <w:t>年、</w:t>
      </w:r>
      <w:r>
        <w:rPr>
          <w:rFonts w:hint="eastAsia" w:ascii="Times New Roman" w:hAnsi="Times New Roman" w:eastAsia="仿宋_GB2312"/>
          <w:sz w:val="28"/>
          <w:szCs w:val="28"/>
          <w:lang w:eastAsia="zh-CN"/>
        </w:rPr>
        <w:t>2022年</w:t>
      </w:r>
      <w:r>
        <w:rPr>
          <w:rFonts w:ascii="Times New Roman" w:hAnsi="Times New Roman" w:eastAsia="仿宋_GB2312"/>
          <w:sz w:val="28"/>
          <w:szCs w:val="28"/>
        </w:rPr>
        <w:t>交流校长</w:t>
      </w:r>
      <w:r>
        <w:rPr>
          <w:rFonts w:ascii="Times New Roman" w:hAnsi="Times New Roman" w:eastAsia="仿宋_GB2312"/>
          <w:sz w:val="28"/>
          <w:szCs w:val="28"/>
          <w:u w:val="single"/>
        </w:rPr>
        <w:t xml:space="preserve">   </w:t>
      </w:r>
      <w:r>
        <w:rPr>
          <w:rFonts w:ascii="Times New Roman" w:hAnsi="Times New Roman" w:eastAsia="仿宋_GB2312"/>
          <w:sz w:val="28"/>
          <w:szCs w:val="28"/>
        </w:rPr>
        <w:t>人、</w:t>
      </w:r>
      <w:r>
        <w:rPr>
          <w:rFonts w:ascii="Times New Roman" w:hAnsi="Times New Roman" w:eastAsia="仿宋_GB2312"/>
          <w:sz w:val="28"/>
          <w:szCs w:val="28"/>
          <w:u w:val="single"/>
        </w:rPr>
        <w:t xml:space="preserve">   </w:t>
      </w:r>
      <w:r>
        <w:rPr>
          <w:rFonts w:ascii="Times New Roman" w:hAnsi="Times New Roman" w:eastAsia="仿宋_GB2312"/>
          <w:sz w:val="28"/>
          <w:szCs w:val="28"/>
        </w:rPr>
        <w:t>人、</w:t>
      </w:r>
      <w:r>
        <w:rPr>
          <w:rFonts w:ascii="Times New Roman" w:hAnsi="Times New Roman" w:eastAsia="仿宋_GB2312"/>
          <w:sz w:val="28"/>
          <w:szCs w:val="28"/>
          <w:u w:val="single"/>
        </w:rPr>
        <w:t xml:space="preserve">   </w:t>
      </w:r>
      <w:r>
        <w:rPr>
          <w:rFonts w:ascii="Times New Roman" w:hAnsi="Times New Roman" w:eastAsia="仿宋_GB2312"/>
          <w:sz w:val="28"/>
          <w:szCs w:val="28"/>
        </w:rPr>
        <w:t>人、</w:t>
      </w:r>
    </w:p>
    <w:p>
      <w:pPr>
        <w:adjustRightInd w:val="0"/>
        <w:snapToGrid w:val="0"/>
        <w:spacing w:line="480" w:lineRule="exact"/>
        <w:ind w:firstLine="560" w:firstLineChars="200"/>
        <w:jc w:val="left"/>
        <w:rPr>
          <w:rFonts w:ascii="Times New Roman" w:hAnsi="Times New Roman" w:eastAsia="仿宋_GB2312"/>
          <w:sz w:val="28"/>
          <w:szCs w:val="28"/>
          <w:u w:val="single"/>
        </w:rPr>
      </w:pPr>
      <w:r>
        <w:rPr>
          <w:rFonts w:hint="eastAsia" w:ascii="Times New Roman" w:hAnsi="Times New Roman" w:eastAsia="仿宋_GB2312"/>
          <w:sz w:val="28"/>
          <w:szCs w:val="28"/>
        </w:rPr>
        <w:t>3</w:t>
      </w:r>
      <w:r>
        <w:rPr>
          <w:rFonts w:ascii="Times New Roman" w:hAnsi="Times New Roman" w:eastAsia="仿宋_GB2312"/>
          <w:sz w:val="28"/>
          <w:szCs w:val="28"/>
        </w:rPr>
        <w:t>．</w:t>
      </w:r>
      <w:r>
        <w:rPr>
          <w:rFonts w:hint="eastAsia" w:ascii="Times New Roman" w:hAnsi="Times New Roman" w:eastAsia="仿宋_GB2312"/>
          <w:sz w:val="28"/>
          <w:szCs w:val="28"/>
          <w:lang w:eastAsia="zh-CN"/>
        </w:rPr>
        <w:t>2022年</w:t>
      </w:r>
      <w:r>
        <w:rPr>
          <w:rFonts w:hint="eastAsia" w:ascii="Times New Roman" w:hAnsi="Times New Roman" w:eastAsia="仿宋_GB2312"/>
          <w:sz w:val="28"/>
          <w:szCs w:val="28"/>
        </w:rPr>
        <w:t>，义务教育学校实施“县管校聘”管理改革情况：</w:t>
      </w:r>
      <w:r>
        <w:rPr>
          <w:rFonts w:hint="eastAsia" w:ascii="Times New Roman" w:hAnsi="Times New Roman" w:eastAsia="仿宋_GB2312"/>
          <w:sz w:val="28"/>
          <w:szCs w:val="28"/>
          <w:u w:val="single"/>
        </w:rPr>
        <w:t xml:space="preserve">  </w:t>
      </w:r>
    </w:p>
    <w:p>
      <w:pPr>
        <w:adjustRightInd w:val="0"/>
        <w:snapToGrid w:val="0"/>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 xml:space="preserve"> </w:t>
      </w:r>
    </w:p>
    <w:p>
      <w:pPr>
        <w:spacing w:line="56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u w:val="single"/>
        </w:rPr>
        <w:t xml:space="preserve"> </w:t>
      </w:r>
      <w:r>
        <w:rPr>
          <w:rFonts w:ascii="楷体_GB2312" w:hAnsi="楷体_GB2312" w:eastAsia="楷体_GB2312" w:cs="楷体_GB2312"/>
          <w:b/>
          <w:sz w:val="28"/>
          <w:szCs w:val="28"/>
          <w:u w:val="single"/>
        </w:rPr>
        <w:t xml:space="preserve">                                                     </w:t>
      </w:r>
      <w:r>
        <w:rPr>
          <w:rFonts w:hint="eastAsia" w:ascii="楷体_GB2312" w:hAnsi="楷体_GB2312" w:eastAsia="楷体_GB2312" w:cs="楷体_GB2312"/>
          <w:b/>
          <w:sz w:val="28"/>
          <w:szCs w:val="28"/>
        </w:rPr>
        <w:t>。</w:t>
      </w:r>
    </w:p>
    <w:p>
      <w:pPr>
        <w:spacing w:before="180" w:beforeLines="50" w:line="48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（十）专任</w:t>
      </w:r>
      <w:r>
        <w:rPr>
          <w:rFonts w:ascii="楷体_GB2312" w:hAnsi="楷体_GB2312" w:eastAsia="楷体_GB2312" w:cs="楷体_GB2312"/>
          <w:b/>
          <w:sz w:val="28"/>
          <w:szCs w:val="28"/>
        </w:rPr>
        <w:t>教师</w:t>
      </w:r>
      <w:r>
        <w:rPr>
          <w:rFonts w:hint="eastAsia" w:ascii="楷体_GB2312" w:hAnsi="楷体_GB2312" w:eastAsia="楷体_GB2312" w:cs="楷体_GB2312"/>
          <w:b/>
          <w:sz w:val="28"/>
          <w:szCs w:val="28"/>
        </w:rPr>
        <w:t>持证上岗情况（</w:t>
      </w:r>
      <w:r>
        <w:rPr>
          <w:rFonts w:ascii="楷体_GB2312" w:hAnsi="楷体_GB2312" w:eastAsia="楷体_GB2312" w:cs="楷体_GB2312"/>
          <w:b/>
          <w:sz w:val="28"/>
          <w:szCs w:val="28"/>
        </w:rPr>
        <w:t>B15</w:t>
      </w:r>
      <w:r>
        <w:rPr>
          <w:rFonts w:hint="eastAsia" w:ascii="楷体_GB2312" w:hAnsi="楷体_GB2312" w:eastAsia="楷体_GB2312" w:cs="楷体_GB2312"/>
          <w:b/>
          <w:sz w:val="28"/>
          <w:szCs w:val="28"/>
        </w:rPr>
        <w:t>）</w:t>
      </w:r>
    </w:p>
    <w:p>
      <w:pPr>
        <w:adjustRightInd w:val="0"/>
        <w:snapToGrid w:val="0"/>
        <w:spacing w:line="480" w:lineRule="exact"/>
        <w:ind w:firstLine="560" w:firstLineChars="200"/>
        <w:jc w:val="left"/>
        <w:rPr>
          <w:rFonts w:ascii="Times New Roman" w:hAnsi="Times New Roman" w:eastAsia="仿宋_GB2312"/>
          <w:sz w:val="28"/>
          <w:szCs w:val="28"/>
        </w:rPr>
      </w:pPr>
      <w:r>
        <w:rPr>
          <w:rFonts w:ascii="Times New Roman" w:hAnsi="Times New Roman" w:eastAsia="仿宋_GB2312"/>
          <w:sz w:val="28"/>
          <w:szCs w:val="28"/>
        </w:rPr>
        <w:t>20</w:t>
      </w:r>
      <w:r>
        <w:rPr>
          <w:rFonts w:hint="eastAsia" w:ascii="Times New Roman" w:hAnsi="Times New Roman" w:eastAsia="仿宋_GB2312"/>
          <w:sz w:val="28"/>
          <w:szCs w:val="28"/>
        </w:rPr>
        <w:t>2</w:t>
      </w:r>
      <w:r>
        <w:rPr>
          <w:rFonts w:hint="eastAsia" w:ascii="Times New Roman" w:hAnsi="Times New Roman" w:eastAsia="仿宋_GB2312"/>
          <w:sz w:val="28"/>
          <w:szCs w:val="28"/>
          <w:lang w:val="en-US" w:eastAsia="zh-CN"/>
        </w:rPr>
        <w:t>2-2023</w:t>
      </w:r>
      <w:r>
        <w:rPr>
          <w:rFonts w:hint="eastAsia" w:ascii="Times New Roman" w:hAnsi="Times New Roman" w:eastAsia="仿宋_GB2312"/>
          <w:sz w:val="28"/>
          <w:szCs w:val="28"/>
        </w:rPr>
        <w:t>学</w:t>
      </w:r>
      <w:r>
        <w:rPr>
          <w:rFonts w:ascii="Times New Roman" w:hAnsi="Times New Roman" w:eastAsia="仿宋_GB2312"/>
          <w:sz w:val="28"/>
          <w:szCs w:val="28"/>
        </w:rPr>
        <w:t>年</w:t>
      </w:r>
      <w:r>
        <w:rPr>
          <w:rFonts w:hint="eastAsia" w:ascii="Times New Roman" w:hAnsi="Times New Roman" w:eastAsia="仿宋_GB2312"/>
          <w:sz w:val="28"/>
          <w:szCs w:val="28"/>
        </w:rPr>
        <w:t>，学校专任教师持教师资格证上岗</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人，持证上岗率是</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spacing w:before="180" w:beforeLines="50" w:line="56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（十一）</w:t>
      </w:r>
      <w:r>
        <w:rPr>
          <w:rFonts w:ascii="楷体_GB2312" w:hAnsi="楷体_GB2312" w:eastAsia="楷体_GB2312" w:cs="楷体_GB2312"/>
          <w:b/>
          <w:sz w:val="28"/>
          <w:szCs w:val="28"/>
        </w:rPr>
        <w:t>招生入学</w:t>
      </w:r>
    </w:p>
    <w:p>
      <w:pPr>
        <w:adjustRightInd w:val="0"/>
        <w:snapToGrid w:val="0"/>
        <w:spacing w:line="460" w:lineRule="exact"/>
        <w:ind w:firstLine="560" w:firstLineChars="200"/>
        <w:jc w:val="left"/>
        <w:rPr>
          <w:rFonts w:hint="eastAsia" w:ascii="Times New Roman" w:hAnsi="Times New Roman" w:eastAsia="仿宋_GB2312"/>
          <w:sz w:val="28"/>
          <w:szCs w:val="28"/>
          <w:u w:val="single"/>
          <w:lang w:val="en-US" w:eastAsia="zh-CN"/>
        </w:rPr>
      </w:pPr>
      <w:r>
        <w:rPr>
          <w:rFonts w:ascii="Times New Roman" w:hAnsi="Times New Roman" w:eastAsia="仿宋_GB2312"/>
          <w:sz w:val="28"/>
          <w:szCs w:val="28"/>
        </w:rPr>
        <w:t>1.</w:t>
      </w:r>
      <w:r>
        <w:rPr>
          <w:rFonts w:hint="eastAsia" w:ascii="Times New Roman" w:hAnsi="Times New Roman" w:eastAsia="仿宋_GB2312"/>
          <w:sz w:val="28"/>
          <w:szCs w:val="28"/>
        </w:rPr>
        <w:t>学校是否建立</w:t>
      </w:r>
      <w:r>
        <w:rPr>
          <w:rFonts w:ascii="Times New Roman" w:hAnsi="Times New Roman" w:eastAsia="仿宋_GB2312"/>
          <w:sz w:val="28"/>
          <w:szCs w:val="28"/>
        </w:rPr>
        <w:t>符合条件的随迁子女</w:t>
      </w:r>
      <w:r>
        <w:rPr>
          <w:rFonts w:hint="eastAsia" w:ascii="Times New Roman" w:hAnsi="Times New Roman" w:eastAsia="仿宋_GB2312"/>
          <w:sz w:val="28"/>
          <w:szCs w:val="28"/>
        </w:rPr>
        <w:t>的入学政策？</w:t>
      </w:r>
      <w:r>
        <w:rPr>
          <w:rFonts w:hint="eastAsia" w:ascii="Times New Roman" w:hAnsi="Times New Roman" w:eastAsia="仿宋_GB2312"/>
          <w:sz w:val="28"/>
          <w:szCs w:val="28"/>
          <w:u w:val="single"/>
          <w:lang w:val="en-US" w:eastAsia="zh-CN"/>
        </w:rPr>
        <w:t xml:space="preserve">               ；                       </w:t>
      </w:r>
    </w:p>
    <w:p>
      <w:pPr>
        <w:adjustRightInd w:val="0"/>
        <w:snapToGrid w:val="0"/>
        <w:spacing w:line="460" w:lineRule="exact"/>
        <w:jc w:val="left"/>
        <w:rPr>
          <w:rFonts w:ascii="Times New Roman" w:hAnsi="Times New Roman" w:eastAsia="仿宋_GB2312"/>
          <w:sz w:val="30"/>
          <w:szCs w:val="30"/>
        </w:rPr>
      </w:pPr>
      <w:r>
        <w:rPr>
          <w:rFonts w:hint="eastAsia" w:ascii="Times New Roman" w:hAnsi="Times New Roman" w:eastAsia="仿宋_GB2312"/>
          <w:sz w:val="28"/>
          <w:szCs w:val="28"/>
          <w:lang w:eastAsia="zh-CN"/>
        </w:rPr>
        <w:t>2022年</w:t>
      </w:r>
      <w:r>
        <w:rPr>
          <w:rFonts w:ascii="Times New Roman" w:hAnsi="Times New Roman" w:eastAsia="仿宋_GB2312"/>
          <w:sz w:val="28"/>
          <w:szCs w:val="28"/>
        </w:rPr>
        <w:t>符合条件的随迁子女</w:t>
      </w:r>
      <w:r>
        <w:rPr>
          <w:rFonts w:ascii="Times New Roman" w:hAnsi="Times New Roman" w:eastAsia="仿宋_GB2312"/>
          <w:sz w:val="30"/>
          <w:szCs w:val="30"/>
        </w:rPr>
        <w:t>：</w:t>
      </w:r>
      <w:r>
        <w:rPr>
          <w:rFonts w:ascii="Times New Roman" w:hAnsi="Times New Roman" w:eastAsia="仿宋_GB2312"/>
          <w:sz w:val="30"/>
          <w:szCs w:val="30"/>
          <w:u w:val="single"/>
        </w:rPr>
        <w:t xml:space="preserve">      </w:t>
      </w:r>
      <w:r>
        <w:rPr>
          <w:rFonts w:ascii="Times New Roman" w:hAnsi="Times New Roman" w:eastAsia="仿宋_GB2312"/>
          <w:sz w:val="28"/>
          <w:szCs w:val="28"/>
        </w:rPr>
        <w:t>人</w:t>
      </w:r>
      <w:r>
        <w:rPr>
          <w:rFonts w:hint="eastAsia" w:ascii="Times New Roman" w:hAnsi="Times New Roman" w:eastAsia="仿宋_GB2312"/>
          <w:sz w:val="28"/>
          <w:szCs w:val="28"/>
        </w:rPr>
        <w:t>。</w:t>
      </w:r>
      <w:r>
        <w:rPr>
          <w:rFonts w:ascii="Times New Roman" w:hAnsi="Times New Roman" w:eastAsia="仿宋_GB2312"/>
          <w:sz w:val="30"/>
          <w:szCs w:val="30"/>
        </w:rPr>
        <w:t xml:space="preserve"> </w:t>
      </w:r>
    </w:p>
    <w:p>
      <w:pPr>
        <w:adjustRightInd w:val="0"/>
        <w:snapToGrid w:val="0"/>
        <w:spacing w:line="480" w:lineRule="exact"/>
        <w:ind w:firstLine="560" w:firstLineChars="200"/>
        <w:jc w:val="left"/>
        <w:rPr>
          <w:rFonts w:ascii="Times New Roman" w:hAnsi="Times New Roman" w:eastAsia="仿宋_GB2312"/>
          <w:sz w:val="30"/>
          <w:szCs w:val="30"/>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学校</w:t>
      </w:r>
      <w:r>
        <w:rPr>
          <w:rFonts w:ascii="Times New Roman" w:hAnsi="Times New Roman" w:eastAsia="仿宋_GB2312"/>
          <w:sz w:val="28"/>
          <w:szCs w:val="28"/>
        </w:rPr>
        <w:t>划片招生</w:t>
      </w:r>
      <w:r>
        <w:rPr>
          <w:rFonts w:hint="eastAsia" w:ascii="Times New Roman" w:hAnsi="Times New Roman" w:eastAsia="仿宋_GB2312"/>
          <w:sz w:val="28"/>
          <w:szCs w:val="28"/>
        </w:rPr>
        <w:t>情况</w:t>
      </w:r>
      <w:r>
        <w:rPr>
          <w:rFonts w:ascii="Times New Roman" w:hAnsi="Times New Roman" w:eastAsia="仿宋_GB2312"/>
          <w:sz w:val="30"/>
          <w:szCs w:val="30"/>
        </w:rPr>
        <w:t>：</w:t>
      </w:r>
      <w:r>
        <w:rPr>
          <w:rFonts w:hint="eastAsia" w:ascii="Times New Roman" w:hAnsi="Times New Roman" w:eastAsia="仿宋_GB2312"/>
          <w:sz w:val="30"/>
          <w:szCs w:val="30"/>
          <w:u w:val="single"/>
        </w:rPr>
        <w:t xml:space="preserve"> </w:t>
      </w:r>
      <w:r>
        <w:rPr>
          <w:rFonts w:ascii="Times New Roman" w:hAnsi="Times New Roman" w:eastAsia="仿宋_GB2312"/>
          <w:sz w:val="30"/>
          <w:szCs w:val="30"/>
          <w:u w:val="single"/>
        </w:rPr>
        <w:t xml:space="preserve">                               </w:t>
      </w:r>
    </w:p>
    <w:p>
      <w:pPr>
        <w:adjustRightInd w:val="0"/>
        <w:snapToGrid w:val="0"/>
        <w:spacing w:line="480" w:lineRule="exact"/>
        <w:jc w:val="left"/>
        <w:rPr>
          <w:rFonts w:hint="eastAsia" w:ascii="Times New Roman" w:hAnsi="Times New Roman" w:eastAsia="仿宋_GB2312"/>
          <w:sz w:val="30"/>
          <w:szCs w:val="30"/>
        </w:rPr>
      </w:pPr>
      <w:r>
        <w:rPr>
          <w:rFonts w:ascii="Times New Roman" w:hAnsi="Times New Roman" w:eastAsia="仿宋_GB2312"/>
          <w:sz w:val="30"/>
          <w:szCs w:val="30"/>
          <w:u w:val="single"/>
        </w:rPr>
        <w:t xml:space="preserve">                                                      </w:t>
      </w:r>
      <w:r>
        <w:rPr>
          <w:rFonts w:hint="eastAsia" w:ascii="Times New Roman" w:hAnsi="Times New Roman" w:eastAsia="仿宋_GB2312"/>
          <w:sz w:val="30"/>
          <w:szCs w:val="30"/>
        </w:rPr>
        <w:t>。</w:t>
      </w:r>
    </w:p>
    <w:p>
      <w:pPr>
        <w:adjustRightInd w:val="0"/>
        <w:snapToGrid w:val="0"/>
        <w:spacing w:line="460" w:lineRule="exact"/>
        <w:ind w:firstLine="560" w:firstLineChars="200"/>
        <w:jc w:val="left"/>
        <w:rPr>
          <w:rFonts w:hint="eastAsia" w:ascii="Times New Roman" w:hAnsi="Times New Roman" w:eastAsia="仿宋_GB2312"/>
          <w:sz w:val="28"/>
          <w:szCs w:val="28"/>
        </w:rPr>
      </w:pPr>
      <w:r>
        <w:rPr>
          <w:rFonts w:ascii="Times New Roman" w:hAnsi="Times New Roman" w:eastAsia="仿宋_GB2312"/>
          <w:sz w:val="28"/>
          <w:szCs w:val="28"/>
        </w:rPr>
        <w:t>3.</w:t>
      </w:r>
      <w:r>
        <w:rPr>
          <w:rFonts w:hint="eastAsia" w:ascii="Times New Roman" w:hAnsi="Times New Roman" w:eastAsia="仿宋_GB2312"/>
          <w:sz w:val="28"/>
          <w:szCs w:val="28"/>
          <w:lang w:eastAsia="zh-CN"/>
        </w:rPr>
        <w:t>规范</w:t>
      </w:r>
      <w:r>
        <w:rPr>
          <w:rFonts w:hint="default" w:ascii="Times New Roman" w:hAnsi="Times New Roman" w:eastAsia="仿宋_GB2312"/>
          <w:sz w:val="28"/>
          <w:szCs w:val="28"/>
        </w:rPr>
        <w:t>中小学招生入学</w:t>
      </w:r>
      <w:r>
        <w:rPr>
          <w:rFonts w:ascii="Times New Roman" w:hAnsi="Times New Roman" w:eastAsia="仿宋_GB2312"/>
          <w:sz w:val="28"/>
          <w:szCs w:val="28"/>
        </w:rPr>
        <w:t>情况如何？是否存在</w:t>
      </w:r>
      <w:r>
        <w:rPr>
          <w:rFonts w:hint="eastAsia" w:ascii="Times New Roman" w:hAnsi="Times New Roman" w:eastAsia="仿宋_GB2312"/>
          <w:sz w:val="28"/>
          <w:szCs w:val="28"/>
          <w:lang w:eastAsia="zh-CN"/>
        </w:rPr>
        <w:t>义务教育阶段</w:t>
      </w:r>
      <w:r>
        <w:rPr>
          <w:rFonts w:ascii="Times New Roman" w:hAnsi="Times New Roman" w:eastAsia="仿宋_GB2312"/>
          <w:sz w:val="28"/>
          <w:szCs w:val="28"/>
        </w:rPr>
        <w:t>入学考试</w:t>
      </w:r>
      <w:r>
        <w:rPr>
          <w:rFonts w:hint="eastAsia" w:ascii="Times New Roman" w:hAnsi="Times New Roman" w:eastAsia="仿宋_GB2312"/>
          <w:sz w:val="28"/>
          <w:szCs w:val="28"/>
        </w:rPr>
        <w:t>、违规择校等</w:t>
      </w:r>
      <w:r>
        <w:rPr>
          <w:rFonts w:ascii="Times New Roman" w:hAnsi="Times New Roman" w:eastAsia="仿宋_GB2312"/>
          <w:sz w:val="28"/>
          <w:szCs w:val="28"/>
        </w:rPr>
        <w:t>行为？近一年查处多少违规行为，处理结果如何？</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adjustRightInd w:val="0"/>
        <w:snapToGrid w:val="0"/>
        <w:spacing w:line="460" w:lineRule="exact"/>
        <w:jc w:val="left"/>
        <w:rPr>
          <w:rFonts w:hint="eastAsia"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spacing w:before="180" w:beforeLines="50" w:line="560" w:lineRule="exact"/>
        <w:ind w:firstLine="562" w:firstLineChars="200"/>
        <w:jc w:val="left"/>
        <w:outlineLvl w:val="0"/>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（十二）留守儿童关爱</w:t>
      </w:r>
    </w:p>
    <w:p>
      <w:pPr>
        <w:spacing w:line="480" w:lineRule="exact"/>
        <w:ind w:firstLine="560" w:firstLineChars="200"/>
        <w:jc w:val="left"/>
        <w:outlineLvl w:val="0"/>
        <w:rPr>
          <w:rFonts w:ascii="Times New Roman" w:hAnsi="Times New Roman" w:eastAsia="仿宋_GB2312"/>
          <w:sz w:val="28"/>
          <w:szCs w:val="28"/>
          <w:u w:val="single"/>
        </w:rPr>
      </w:pPr>
      <w:r>
        <w:rPr>
          <w:rFonts w:hint="eastAsia" w:ascii="Times New Roman" w:hAnsi="Times New Roman" w:eastAsia="仿宋_GB2312"/>
          <w:sz w:val="28"/>
          <w:szCs w:val="28"/>
        </w:rPr>
        <w:t>学校</w:t>
      </w:r>
      <w:r>
        <w:rPr>
          <w:rFonts w:ascii="Times New Roman" w:hAnsi="Times New Roman" w:eastAsia="仿宋_GB2312"/>
          <w:sz w:val="28"/>
          <w:szCs w:val="28"/>
        </w:rPr>
        <w:t>留守儿童</w:t>
      </w:r>
      <w:r>
        <w:rPr>
          <w:rFonts w:hint="eastAsia" w:ascii="Times New Roman" w:hAnsi="Times New Roman" w:eastAsia="仿宋_GB2312"/>
          <w:sz w:val="28"/>
          <w:szCs w:val="28"/>
        </w:rPr>
        <w:t>有</w:t>
      </w:r>
      <w:r>
        <w:rPr>
          <w:rFonts w:ascii="Times New Roman" w:hAnsi="Times New Roman" w:eastAsia="仿宋_GB2312"/>
          <w:sz w:val="28"/>
          <w:szCs w:val="28"/>
          <w:u w:val="single"/>
        </w:rPr>
        <w:t xml:space="preserve">    </w:t>
      </w:r>
      <w:r>
        <w:rPr>
          <w:rFonts w:ascii="Times New Roman" w:hAnsi="Times New Roman" w:eastAsia="仿宋_GB2312"/>
          <w:sz w:val="28"/>
          <w:szCs w:val="28"/>
        </w:rPr>
        <w:t>人，占在校生比例</w:t>
      </w:r>
      <w:r>
        <w:rPr>
          <w:rFonts w:ascii="Times New Roman" w:hAnsi="Times New Roman" w:eastAsia="仿宋_GB2312"/>
          <w:sz w:val="28"/>
          <w:szCs w:val="28"/>
          <w:u w:val="single"/>
        </w:rPr>
        <w:t xml:space="preserve">    </w:t>
      </w:r>
      <w:r>
        <w:rPr>
          <w:rFonts w:ascii="Times New Roman" w:hAnsi="Times New Roman" w:eastAsia="仿宋_GB2312"/>
          <w:sz w:val="28"/>
          <w:szCs w:val="28"/>
        </w:rPr>
        <w:t>%，未入学</w:t>
      </w:r>
      <w:r>
        <w:rPr>
          <w:rFonts w:ascii="Times New Roman" w:hAnsi="Times New Roman" w:eastAsia="仿宋_GB2312"/>
          <w:sz w:val="28"/>
          <w:szCs w:val="28"/>
          <w:u w:val="single"/>
        </w:rPr>
        <w:t xml:space="preserve">   </w:t>
      </w:r>
      <w:r>
        <w:rPr>
          <w:rFonts w:ascii="Times New Roman" w:hAnsi="Times New Roman" w:eastAsia="仿宋_GB2312"/>
          <w:sz w:val="28"/>
          <w:szCs w:val="28"/>
        </w:rPr>
        <w:t>人。留守儿童关爱体系建设情况：</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p>
    <w:p>
      <w:pPr>
        <w:adjustRightInd w:val="0"/>
        <w:snapToGrid w:val="0"/>
        <w:spacing w:line="480" w:lineRule="exact"/>
        <w:jc w:val="left"/>
        <w:rPr>
          <w:rFonts w:hint="eastAsia"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p>
    <w:p>
      <w:pPr>
        <w:adjustRightInd w:val="0"/>
        <w:snapToGrid w:val="0"/>
        <w:spacing w:line="480" w:lineRule="exact"/>
        <w:jc w:val="left"/>
        <w:rPr>
          <w:rFonts w:hint="eastAsia" w:ascii="Times New Roman" w:hAnsi="Times New Roman" w:eastAsia="仿宋_GB2312"/>
          <w:b/>
          <w:bCs/>
          <w:sz w:val="24"/>
          <w:szCs w:val="24"/>
        </w:rPr>
      </w:pP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b/>
          <w:bCs/>
          <w:sz w:val="24"/>
          <w:szCs w:val="24"/>
        </w:rPr>
        <w:t xml:space="preserve">                                    </w:t>
      </w:r>
    </w:p>
    <w:p>
      <w:pPr>
        <w:spacing w:before="180" w:beforeLines="50" w:line="460" w:lineRule="exact"/>
        <w:ind w:firstLine="560" w:firstLineChars="200"/>
        <w:jc w:val="left"/>
        <w:outlineLvl w:val="0"/>
        <w:rPr>
          <w:rFonts w:hint="eastAsia" w:ascii="Times New Roman" w:hAnsi="Times New Roman" w:eastAsia="黑体"/>
          <w:bCs/>
          <w:sz w:val="28"/>
          <w:szCs w:val="28"/>
          <w:lang w:val="en-US" w:eastAsia="zh-CN"/>
        </w:rPr>
      </w:pPr>
      <w:r>
        <w:rPr>
          <w:rFonts w:hint="eastAsia" w:ascii="Times New Roman" w:hAnsi="Times New Roman" w:eastAsia="黑体"/>
          <w:bCs/>
          <w:sz w:val="28"/>
          <w:szCs w:val="28"/>
        </w:rPr>
        <w:t>四、“教学质量”部分指标评估情况</w:t>
      </w:r>
      <w:r>
        <w:rPr>
          <w:rFonts w:hint="eastAsia" w:ascii="Times New Roman" w:hAnsi="Times New Roman" w:eastAsia="黑体"/>
          <w:bCs/>
          <w:sz w:val="28"/>
          <w:szCs w:val="28"/>
          <w:lang w:val="en-US" w:eastAsia="zh-CN"/>
        </w:rPr>
        <w:t xml:space="preserve"> </w:t>
      </w:r>
    </w:p>
    <w:p>
      <w:pPr>
        <w:adjustRightInd w:val="0"/>
        <w:snapToGrid w:val="0"/>
        <w:spacing w:before="180" w:beforeLines="50" w:line="460" w:lineRule="exact"/>
        <w:ind w:firstLine="562" w:firstLineChars="200"/>
        <w:jc w:val="lef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（一）初中巩固率</w:t>
      </w:r>
    </w:p>
    <w:p>
      <w:pPr>
        <w:adjustRightInd w:val="0"/>
        <w:snapToGrid w:val="0"/>
        <w:spacing w:line="46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20</w:t>
      </w:r>
      <w:r>
        <w:rPr>
          <w:rFonts w:hint="eastAsia" w:ascii="Times New Roman" w:hAnsi="Times New Roman" w:eastAsia="仿宋_GB2312"/>
          <w:sz w:val="28"/>
          <w:szCs w:val="28"/>
          <w:lang w:val="en-US" w:eastAsia="zh-CN"/>
        </w:rPr>
        <w:t>20-2021</w:t>
      </w:r>
      <w:r>
        <w:rPr>
          <w:rFonts w:hint="eastAsia" w:ascii="Times New Roman" w:hAnsi="Times New Roman" w:eastAsia="仿宋_GB2312"/>
          <w:sz w:val="28"/>
          <w:szCs w:val="28"/>
        </w:rPr>
        <w:t>学年：</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202</w:t>
      </w:r>
      <w:r>
        <w:rPr>
          <w:rFonts w:hint="eastAsia" w:ascii="Times New Roman" w:hAnsi="Times New Roman" w:eastAsia="仿宋_GB2312"/>
          <w:sz w:val="28"/>
          <w:szCs w:val="28"/>
          <w:lang w:val="en-US" w:eastAsia="zh-CN"/>
        </w:rPr>
        <w:t>1-2022</w:t>
      </w:r>
      <w:r>
        <w:rPr>
          <w:rFonts w:hint="eastAsia" w:ascii="Times New Roman" w:hAnsi="Times New Roman" w:eastAsia="仿宋_GB2312"/>
          <w:sz w:val="28"/>
          <w:szCs w:val="28"/>
        </w:rPr>
        <w:t>学年：</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w:t>
      </w:r>
      <w:r>
        <w:rPr>
          <w:rFonts w:hint="eastAsia" w:ascii="Times New Roman" w:hAnsi="Times New Roman" w:eastAsia="仿宋_GB2312"/>
          <w:sz w:val="28"/>
          <w:szCs w:val="28"/>
          <w:lang w:eastAsia="zh-CN"/>
        </w:rPr>
        <w:t>202</w:t>
      </w:r>
      <w:r>
        <w:rPr>
          <w:rFonts w:hint="eastAsia" w:ascii="Times New Roman" w:hAnsi="Times New Roman" w:eastAsia="仿宋_GB2312"/>
          <w:sz w:val="28"/>
          <w:szCs w:val="28"/>
          <w:lang w:val="en-US" w:eastAsia="zh-CN"/>
        </w:rPr>
        <w:t>2-2023</w:t>
      </w:r>
      <w:r>
        <w:rPr>
          <w:rFonts w:hint="eastAsia" w:ascii="Times New Roman" w:hAnsi="Times New Roman" w:eastAsia="仿宋_GB2312"/>
          <w:sz w:val="28"/>
          <w:szCs w:val="28"/>
        </w:rPr>
        <w:t>学年：</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adjustRightInd w:val="0"/>
        <w:snapToGrid w:val="0"/>
        <w:spacing w:before="180" w:beforeLines="50" w:line="460" w:lineRule="exact"/>
        <w:ind w:firstLine="562" w:firstLineChars="200"/>
        <w:jc w:val="left"/>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（二）学校章程与</w:t>
      </w:r>
      <w:r>
        <w:rPr>
          <w:rFonts w:ascii="楷体_GB2312" w:hAnsi="楷体_GB2312" w:eastAsia="楷体_GB2312" w:cs="楷体_GB2312"/>
          <w:b/>
          <w:sz w:val="28"/>
          <w:szCs w:val="28"/>
        </w:rPr>
        <w:t>信息化建设</w:t>
      </w:r>
      <w:r>
        <w:rPr>
          <w:rFonts w:hint="eastAsia" w:ascii="楷体_GB2312" w:hAnsi="楷体_GB2312" w:eastAsia="楷体_GB2312" w:cs="楷体_GB2312"/>
          <w:b/>
          <w:sz w:val="28"/>
          <w:szCs w:val="28"/>
        </w:rPr>
        <w:t>（</w:t>
      </w:r>
      <w:r>
        <w:rPr>
          <w:rFonts w:ascii="楷体_GB2312" w:hAnsi="楷体_GB2312" w:eastAsia="楷体_GB2312" w:cs="楷体_GB2312"/>
          <w:b/>
          <w:sz w:val="28"/>
          <w:szCs w:val="28"/>
        </w:rPr>
        <w:t xml:space="preserve">B16 </w:t>
      </w:r>
      <w:r>
        <w:rPr>
          <w:rFonts w:hint="eastAsia" w:ascii="楷体_GB2312" w:hAnsi="楷体_GB2312" w:eastAsia="楷体_GB2312" w:cs="楷体_GB2312"/>
          <w:b/>
          <w:sz w:val="28"/>
          <w:szCs w:val="28"/>
        </w:rPr>
        <w:t>）（</w:t>
      </w:r>
      <w:r>
        <w:rPr>
          <w:rFonts w:ascii="楷体_GB2312" w:hAnsi="楷体_GB2312" w:eastAsia="楷体_GB2312" w:cs="楷体_GB2312"/>
          <w:b/>
          <w:sz w:val="28"/>
          <w:szCs w:val="28"/>
        </w:rPr>
        <w:t>B13</w:t>
      </w:r>
      <w:r>
        <w:rPr>
          <w:rFonts w:hint="eastAsia" w:ascii="楷体_GB2312" w:hAnsi="楷体_GB2312" w:eastAsia="楷体_GB2312" w:cs="楷体_GB2312"/>
          <w:b/>
          <w:sz w:val="28"/>
          <w:szCs w:val="28"/>
        </w:rPr>
        <w:t>）</w:t>
      </w:r>
    </w:p>
    <w:p>
      <w:pPr>
        <w:adjustRightInd w:val="0"/>
        <w:snapToGrid w:val="0"/>
        <w:spacing w:line="46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rPr>
        <w:t>学校</w:t>
      </w:r>
      <w:r>
        <w:rPr>
          <w:rFonts w:ascii="Times New Roman" w:hAnsi="Times New Roman" w:eastAsia="仿宋_GB2312"/>
          <w:sz w:val="28"/>
          <w:szCs w:val="28"/>
        </w:rPr>
        <w:t>章程</w:t>
      </w:r>
      <w:r>
        <w:rPr>
          <w:rFonts w:hint="eastAsia" w:ascii="Times New Roman" w:hAnsi="Times New Roman" w:eastAsia="仿宋_GB2312"/>
          <w:sz w:val="28"/>
          <w:szCs w:val="28"/>
        </w:rPr>
        <w:t>的建立</w:t>
      </w:r>
      <w:r>
        <w:rPr>
          <w:rFonts w:ascii="Times New Roman" w:hAnsi="Times New Roman" w:eastAsia="仿宋_GB2312"/>
          <w:sz w:val="28"/>
          <w:szCs w:val="28"/>
        </w:rPr>
        <w:t>与特色</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rPr>
        <w:t xml:space="preserve"> </w:t>
      </w:r>
      <w:r>
        <w:rPr>
          <w:rFonts w:hint="eastAsia" w:ascii="Times New Roman" w:hAnsi="Times New Roman" w:eastAsia="仿宋_GB2312"/>
          <w:sz w:val="28"/>
          <w:szCs w:val="28"/>
        </w:rPr>
        <w:t>。</w:t>
      </w:r>
    </w:p>
    <w:p>
      <w:pPr>
        <w:adjustRightInd w:val="0"/>
        <w:snapToGrid w:val="0"/>
        <w:spacing w:line="460" w:lineRule="exact"/>
        <w:ind w:firstLine="560" w:firstLineChars="200"/>
        <w:jc w:val="left"/>
        <w:rPr>
          <w:rFonts w:hint="eastAsia" w:ascii="Times New Roman" w:hAnsi="Times New Roman" w:eastAsia="仿宋_GB2312"/>
          <w:sz w:val="28"/>
          <w:szCs w:val="28"/>
          <w:u w:val="single"/>
        </w:rPr>
      </w:pPr>
      <w:r>
        <w:rPr>
          <w:rFonts w:hint="eastAsia" w:ascii="Times New Roman" w:hAnsi="Times New Roman" w:eastAsia="仿宋_GB2312"/>
          <w:sz w:val="28"/>
          <w:szCs w:val="28"/>
        </w:rPr>
        <w:t>2</w:t>
      </w:r>
      <w:r>
        <w:rPr>
          <w:rFonts w:ascii="Times New Roman" w:hAnsi="Times New Roman" w:eastAsia="仿宋_GB2312"/>
          <w:sz w:val="28"/>
          <w:szCs w:val="28"/>
        </w:rPr>
        <w:t>．学校管理与教学信息化</w:t>
      </w:r>
      <w:r>
        <w:rPr>
          <w:rFonts w:hint="eastAsia" w:ascii="Times New Roman" w:hAnsi="Times New Roman" w:eastAsia="仿宋_GB2312"/>
          <w:sz w:val="28"/>
          <w:szCs w:val="28"/>
        </w:rPr>
        <w:t>建设情况：</w:t>
      </w:r>
      <w:r>
        <w:rPr>
          <w:rFonts w:hint="eastAsia" w:ascii="Times New Roman" w:hAnsi="Times New Roman" w:eastAsia="仿宋_GB2312"/>
          <w:sz w:val="28"/>
          <w:szCs w:val="28"/>
          <w:u w:val="single"/>
        </w:rPr>
        <w:t xml:space="preserve">                                           </w:t>
      </w:r>
    </w:p>
    <w:p>
      <w:pPr>
        <w:adjustRightInd w:val="0"/>
        <w:snapToGrid w:val="0"/>
        <w:spacing w:line="460" w:lineRule="exact"/>
        <w:jc w:val="left"/>
        <w:rPr>
          <w:rFonts w:hint="eastAsia" w:ascii="Times New Roman" w:hAnsi="Times New Roman" w:eastAsia="仿宋_GB2312"/>
          <w:sz w:val="28"/>
          <w:szCs w:val="28"/>
          <w:u w:val="single"/>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p>
    <w:p>
      <w:pPr>
        <w:adjustRightInd w:val="0"/>
        <w:snapToGrid w:val="0"/>
        <w:spacing w:line="46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3</w:t>
      </w:r>
      <w:r>
        <w:rPr>
          <w:rFonts w:ascii="Times New Roman" w:hAnsi="Times New Roman" w:eastAsia="仿宋_GB2312"/>
          <w:sz w:val="28"/>
          <w:szCs w:val="28"/>
        </w:rPr>
        <w:t>．</w:t>
      </w:r>
      <w:r>
        <w:rPr>
          <w:rFonts w:hint="eastAsia" w:ascii="Times New Roman" w:hAnsi="Times New Roman" w:eastAsia="仿宋_GB2312"/>
          <w:sz w:val="28"/>
          <w:szCs w:val="28"/>
        </w:rPr>
        <w:t>优质教育资源共享情况：</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adjustRightInd w:val="0"/>
        <w:snapToGrid w:val="0"/>
        <w:spacing w:line="460" w:lineRule="exact"/>
        <w:jc w:val="left"/>
        <w:rPr>
          <w:rFonts w:hint="eastAsia" w:ascii="Times New Roman" w:hAnsi="Times New Roman" w:eastAsia="仿宋_GB2312"/>
          <w:sz w:val="28"/>
          <w:szCs w:val="28"/>
          <w:u w:val="single"/>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adjustRightInd w:val="0"/>
        <w:snapToGrid w:val="0"/>
        <w:spacing w:line="46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4</w:t>
      </w:r>
      <w:r>
        <w:rPr>
          <w:rFonts w:ascii="Times New Roman" w:hAnsi="Times New Roman" w:eastAsia="仿宋_GB2312"/>
          <w:sz w:val="28"/>
          <w:szCs w:val="28"/>
        </w:rPr>
        <w:t>．</w:t>
      </w:r>
      <w:r>
        <w:rPr>
          <w:rFonts w:hint="eastAsia" w:ascii="Times New Roman" w:hAnsi="Times New Roman" w:eastAsia="仿宋_GB2312"/>
          <w:sz w:val="28"/>
          <w:szCs w:val="28"/>
        </w:rPr>
        <w:t>教师熟练运用信息化手段组织教学，设施设备利用率水平情况：</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spacing w:before="180" w:beforeLines="50" w:line="56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（三）学校德育工作与校园文化建设（</w:t>
      </w:r>
      <w:r>
        <w:rPr>
          <w:rFonts w:ascii="楷体_GB2312" w:hAnsi="楷体_GB2312" w:eastAsia="楷体_GB2312" w:cs="楷体_GB2312"/>
          <w:b/>
          <w:sz w:val="28"/>
          <w:szCs w:val="28"/>
        </w:rPr>
        <w:t>B17</w:t>
      </w:r>
      <w:r>
        <w:rPr>
          <w:rFonts w:hint="eastAsia" w:ascii="楷体_GB2312" w:hAnsi="楷体_GB2312" w:eastAsia="楷体_GB2312" w:cs="楷体_GB2312"/>
          <w:b/>
          <w:sz w:val="28"/>
          <w:szCs w:val="28"/>
        </w:rPr>
        <w:t>）</w:t>
      </w:r>
    </w:p>
    <w:p>
      <w:pPr>
        <w:numPr>
          <w:ilvl w:val="0"/>
          <w:numId w:val="1"/>
        </w:numPr>
        <w:adjustRightInd w:val="0"/>
        <w:snapToGrid w:val="0"/>
        <w:spacing w:line="460" w:lineRule="exact"/>
        <w:jc w:val="left"/>
        <w:rPr>
          <w:rFonts w:ascii="Times New Roman" w:hAnsi="Times New Roman" w:eastAsia="仿宋_GB2312"/>
          <w:sz w:val="28"/>
          <w:szCs w:val="28"/>
          <w:u w:val="single"/>
        </w:rPr>
      </w:pPr>
      <w:r>
        <w:rPr>
          <w:rFonts w:ascii="Times New Roman" w:hAnsi="Times New Roman" w:eastAsia="仿宋_GB2312"/>
          <w:sz w:val="28"/>
          <w:szCs w:val="28"/>
        </w:rPr>
        <w:t xml:space="preserve"> </w:t>
      </w:r>
      <w:r>
        <w:rPr>
          <w:rFonts w:hint="eastAsia" w:ascii="Times New Roman" w:hAnsi="Times New Roman" w:eastAsia="仿宋_GB2312"/>
          <w:sz w:val="28"/>
          <w:szCs w:val="28"/>
        </w:rPr>
        <w:t>学校德育工作管理</w:t>
      </w:r>
      <w:r>
        <w:rPr>
          <w:rFonts w:ascii="Times New Roman" w:hAnsi="Times New Roman" w:eastAsia="仿宋_GB2312"/>
          <w:sz w:val="28"/>
          <w:szCs w:val="28"/>
        </w:rPr>
        <w:t>情况</w:t>
      </w:r>
      <w:r>
        <w:rPr>
          <w:rFonts w:hint="eastAsia" w:ascii="Times New Roman" w:hAnsi="Times New Roman" w:eastAsia="仿宋_GB2312"/>
          <w:sz w:val="28"/>
          <w:szCs w:val="28"/>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p>
    <w:p>
      <w:pPr>
        <w:adjustRightInd w:val="0"/>
        <w:snapToGrid w:val="0"/>
        <w:spacing w:line="460" w:lineRule="exact"/>
        <w:jc w:val="left"/>
        <w:rPr>
          <w:rFonts w:ascii="Times New Roman" w:hAnsi="Times New Roman" w:eastAsia="仿宋_GB2312"/>
          <w:sz w:val="28"/>
          <w:szCs w:val="28"/>
        </w:rPr>
      </w:pP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numPr>
          <w:ilvl w:val="0"/>
          <w:numId w:val="1"/>
        </w:numPr>
        <w:adjustRightInd w:val="0"/>
        <w:snapToGrid w:val="0"/>
        <w:spacing w:line="460" w:lineRule="exact"/>
        <w:jc w:val="left"/>
        <w:rPr>
          <w:rFonts w:ascii="Times New Roman" w:hAnsi="Times New Roman" w:eastAsia="仿宋_GB2312"/>
          <w:sz w:val="28"/>
          <w:szCs w:val="28"/>
          <w:u w:val="single"/>
        </w:rPr>
      </w:pPr>
      <w:r>
        <w:rPr>
          <w:rFonts w:ascii="Times New Roman" w:hAnsi="Times New Roman" w:eastAsia="仿宋_GB2312"/>
          <w:sz w:val="28"/>
          <w:szCs w:val="28"/>
        </w:rPr>
        <w:t xml:space="preserve"> </w:t>
      </w:r>
      <w:r>
        <w:rPr>
          <w:rFonts w:hint="eastAsia" w:ascii="Times New Roman" w:hAnsi="Times New Roman" w:eastAsia="仿宋_GB2312"/>
          <w:sz w:val="28"/>
          <w:szCs w:val="28"/>
        </w:rPr>
        <w:t>育人</w:t>
      </w:r>
      <w:r>
        <w:rPr>
          <w:rFonts w:ascii="Times New Roman" w:hAnsi="Times New Roman" w:eastAsia="仿宋_GB2312"/>
          <w:sz w:val="28"/>
          <w:szCs w:val="28"/>
        </w:rPr>
        <w:t>导师队伍</w:t>
      </w:r>
      <w:r>
        <w:rPr>
          <w:rFonts w:hint="eastAsia" w:ascii="Times New Roman" w:hAnsi="Times New Roman" w:eastAsia="仿宋_GB2312"/>
          <w:sz w:val="28"/>
          <w:szCs w:val="28"/>
        </w:rPr>
        <w:t>建设</w:t>
      </w:r>
      <w:r>
        <w:rPr>
          <w:rFonts w:ascii="Times New Roman" w:hAnsi="Times New Roman" w:eastAsia="仿宋_GB2312"/>
          <w:sz w:val="28"/>
          <w:szCs w:val="28"/>
        </w:rPr>
        <w:t>情况：</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p>
    <w:p>
      <w:pPr>
        <w:adjustRightInd w:val="0"/>
        <w:snapToGrid w:val="0"/>
        <w:spacing w:line="460" w:lineRule="exact"/>
        <w:jc w:val="left"/>
        <w:rPr>
          <w:rFonts w:ascii="Times New Roman" w:hAnsi="Times New Roman" w:eastAsia="仿宋_GB2312"/>
          <w:sz w:val="28"/>
          <w:szCs w:val="28"/>
          <w:u w:val="single"/>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p>
    <w:p>
      <w:pPr>
        <w:adjustRightInd w:val="0"/>
        <w:snapToGrid w:val="0"/>
        <w:spacing w:line="460" w:lineRule="exact"/>
        <w:jc w:val="left"/>
        <w:rPr>
          <w:rFonts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numPr>
          <w:ilvl w:val="0"/>
          <w:numId w:val="1"/>
        </w:numPr>
        <w:adjustRightInd w:val="0"/>
        <w:snapToGrid w:val="0"/>
        <w:spacing w:line="460" w:lineRule="exact"/>
        <w:jc w:val="left"/>
        <w:rPr>
          <w:rFonts w:ascii="Times New Roman" w:hAnsi="Times New Roman" w:eastAsia="仿宋_GB2312"/>
          <w:sz w:val="28"/>
          <w:szCs w:val="28"/>
        </w:rPr>
      </w:pPr>
      <w:r>
        <w:rPr>
          <w:rFonts w:ascii="Times New Roman" w:hAnsi="Times New Roman" w:eastAsia="仿宋_GB2312"/>
          <w:sz w:val="28"/>
          <w:szCs w:val="28"/>
        </w:rPr>
        <w:t xml:space="preserve"> </w:t>
      </w:r>
      <w:r>
        <w:rPr>
          <w:rFonts w:hint="eastAsia" w:ascii="Times New Roman" w:hAnsi="Times New Roman" w:eastAsia="仿宋_GB2312"/>
          <w:sz w:val="28"/>
          <w:szCs w:val="28"/>
        </w:rPr>
        <w:t>校园</w:t>
      </w:r>
      <w:r>
        <w:rPr>
          <w:rFonts w:ascii="Times New Roman" w:hAnsi="Times New Roman" w:eastAsia="仿宋_GB2312"/>
          <w:sz w:val="28"/>
          <w:szCs w:val="28"/>
        </w:rPr>
        <w:t>文化</w:t>
      </w:r>
      <w:r>
        <w:rPr>
          <w:rFonts w:hint="eastAsia" w:ascii="Times New Roman" w:hAnsi="Times New Roman" w:eastAsia="仿宋_GB2312"/>
          <w:sz w:val="28"/>
          <w:szCs w:val="28"/>
        </w:rPr>
        <w:t>建设</w:t>
      </w:r>
      <w:r>
        <w:rPr>
          <w:rFonts w:ascii="Times New Roman" w:hAnsi="Times New Roman" w:eastAsia="仿宋_GB2312"/>
          <w:sz w:val="28"/>
          <w:szCs w:val="28"/>
        </w:rPr>
        <w:t>情况：</w:t>
      </w:r>
      <w:r>
        <w:rPr>
          <w:rFonts w:hint="eastAsia" w:ascii="Times New Roman" w:hAnsi="Times New Roman" w:eastAsia="仿宋_GB2312"/>
          <w:sz w:val="28"/>
          <w:szCs w:val="28"/>
          <w:u w:val="single"/>
        </w:rPr>
        <w:t xml:space="preserve">                                  </w:t>
      </w:r>
      <w:r>
        <w:rPr>
          <w:rFonts w:hint="eastAsia" w:ascii="Times New Roman" w:hAnsi="Times New Roman" w:eastAsia="仿宋_GB2312"/>
          <w:sz w:val="28"/>
          <w:szCs w:val="28"/>
        </w:rPr>
        <w:t xml:space="preserve"> </w:t>
      </w:r>
    </w:p>
    <w:p>
      <w:pPr>
        <w:adjustRightInd w:val="0"/>
        <w:snapToGrid w:val="0"/>
        <w:spacing w:line="460" w:lineRule="exact"/>
        <w:jc w:val="left"/>
        <w:rPr>
          <w:rFonts w:ascii="Times New Roman" w:hAnsi="Times New Roman" w:eastAsia="仿宋_GB2312"/>
          <w:sz w:val="28"/>
          <w:szCs w:val="28"/>
          <w:u w:val="single"/>
        </w:rPr>
      </w:pPr>
      <w:r>
        <w:rPr>
          <w:rFonts w:ascii="Times New Roman" w:hAnsi="Times New Roman" w:eastAsia="仿宋_GB2312"/>
          <w:sz w:val="28"/>
          <w:szCs w:val="28"/>
          <w:u w:val="single"/>
        </w:rPr>
        <w:t xml:space="preserve">                                                             </w:t>
      </w:r>
    </w:p>
    <w:p>
      <w:pPr>
        <w:adjustRightInd w:val="0"/>
        <w:snapToGrid w:val="0"/>
        <w:spacing w:line="460" w:lineRule="exact"/>
        <w:jc w:val="left"/>
        <w:rPr>
          <w:rFonts w:hint="eastAsia"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spacing w:before="180" w:beforeLines="50" w:line="560" w:lineRule="exact"/>
        <w:ind w:firstLine="562" w:firstLineChars="200"/>
        <w:jc w:val="left"/>
        <w:outlineLvl w:val="0"/>
        <w:rPr>
          <w:rFonts w:ascii="楷体_GB2312" w:hAnsi="楷体_GB2312" w:eastAsia="楷体_GB2312" w:cs="楷体_GB2312"/>
          <w:b/>
          <w:sz w:val="28"/>
          <w:szCs w:val="28"/>
        </w:rPr>
      </w:pPr>
      <w:r>
        <w:rPr>
          <w:rFonts w:hint="eastAsia" w:ascii="楷体_GB2312" w:hAnsi="楷体_GB2312" w:eastAsia="楷体_GB2312" w:cs="楷体_GB2312"/>
          <w:b/>
          <w:sz w:val="28"/>
          <w:szCs w:val="28"/>
        </w:rPr>
        <w:t>（四）课程开设</w:t>
      </w:r>
      <w:r>
        <w:rPr>
          <w:rFonts w:ascii="楷体_GB2312" w:hAnsi="楷体_GB2312" w:eastAsia="楷体_GB2312" w:cs="楷体_GB2312"/>
          <w:b/>
          <w:sz w:val="28"/>
          <w:szCs w:val="28"/>
        </w:rPr>
        <w:t>、</w:t>
      </w:r>
      <w:r>
        <w:rPr>
          <w:rFonts w:hint="eastAsia" w:ascii="楷体_GB2312" w:hAnsi="楷体_GB2312" w:eastAsia="楷体_GB2312" w:cs="楷体_GB2312"/>
          <w:b/>
          <w:sz w:val="28"/>
          <w:szCs w:val="28"/>
        </w:rPr>
        <w:t>教学秩序与综合实践活动（</w:t>
      </w:r>
      <w:r>
        <w:rPr>
          <w:rFonts w:ascii="楷体_GB2312" w:hAnsi="楷体_GB2312" w:eastAsia="楷体_GB2312" w:cs="楷体_GB2312"/>
          <w:b/>
          <w:sz w:val="28"/>
          <w:szCs w:val="28"/>
        </w:rPr>
        <w:t>B18</w:t>
      </w:r>
      <w:r>
        <w:rPr>
          <w:rFonts w:hint="eastAsia" w:ascii="楷体_GB2312" w:hAnsi="楷体_GB2312" w:eastAsia="楷体_GB2312" w:cs="楷体_GB2312"/>
          <w:b/>
          <w:sz w:val="28"/>
          <w:szCs w:val="28"/>
        </w:rPr>
        <w:t>）</w:t>
      </w:r>
    </w:p>
    <w:p>
      <w:pPr>
        <w:numPr>
          <w:ilvl w:val="0"/>
          <w:numId w:val="2"/>
        </w:numPr>
        <w:adjustRightInd w:val="0"/>
        <w:snapToGrid w:val="0"/>
        <w:spacing w:line="460" w:lineRule="exact"/>
        <w:jc w:val="left"/>
        <w:rPr>
          <w:rFonts w:ascii="Times New Roman" w:hAnsi="Times New Roman" w:eastAsia="仿宋_GB2312"/>
          <w:sz w:val="28"/>
          <w:szCs w:val="28"/>
          <w:u w:val="single"/>
        </w:rPr>
      </w:pPr>
      <w:r>
        <w:rPr>
          <w:rFonts w:ascii="Times New Roman" w:hAnsi="Times New Roman" w:eastAsia="仿宋_GB2312"/>
          <w:sz w:val="28"/>
          <w:szCs w:val="28"/>
        </w:rPr>
        <w:t xml:space="preserve"> </w:t>
      </w:r>
      <w:r>
        <w:rPr>
          <w:rFonts w:hint="eastAsia" w:ascii="Times New Roman" w:hAnsi="Times New Roman" w:eastAsia="仿宋_GB2312"/>
          <w:sz w:val="28"/>
          <w:szCs w:val="28"/>
        </w:rPr>
        <w:t>学校课程</w:t>
      </w:r>
      <w:r>
        <w:rPr>
          <w:rFonts w:ascii="Times New Roman" w:hAnsi="Times New Roman" w:eastAsia="仿宋_GB2312"/>
          <w:sz w:val="28"/>
          <w:szCs w:val="28"/>
        </w:rPr>
        <w:t>开设情况</w:t>
      </w:r>
      <w:r>
        <w:rPr>
          <w:rFonts w:hint="eastAsia" w:ascii="Times New Roman" w:hAnsi="Times New Roman" w:eastAsia="仿宋_GB2312"/>
          <w:sz w:val="28"/>
          <w:szCs w:val="28"/>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p>
    <w:p>
      <w:pPr>
        <w:adjustRightInd w:val="0"/>
        <w:snapToGrid w:val="0"/>
        <w:spacing w:line="460" w:lineRule="exact"/>
        <w:jc w:val="left"/>
        <w:rPr>
          <w:rFonts w:ascii="Times New Roman" w:hAnsi="Times New Roman" w:eastAsia="仿宋_GB2312"/>
          <w:sz w:val="28"/>
          <w:szCs w:val="28"/>
        </w:rPr>
      </w:pP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numPr>
          <w:ilvl w:val="0"/>
          <w:numId w:val="2"/>
        </w:numPr>
        <w:adjustRightInd w:val="0"/>
        <w:snapToGrid w:val="0"/>
        <w:spacing w:line="460" w:lineRule="exact"/>
        <w:jc w:val="left"/>
        <w:rPr>
          <w:rFonts w:ascii="Times New Roman" w:hAnsi="Times New Roman" w:eastAsia="仿宋_GB2312"/>
          <w:sz w:val="28"/>
          <w:szCs w:val="28"/>
          <w:u w:val="single"/>
        </w:rPr>
      </w:pPr>
      <w:r>
        <w:rPr>
          <w:rFonts w:ascii="Times New Roman" w:hAnsi="Times New Roman" w:eastAsia="仿宋_GB2312"/>
          <w:sz w:val="28"/>
          <w:szCs w:val="28"/>
        </w:rPr>
        <w:t xml:space="preserve"> </w:t>
      </w:r>
      <w:r>
        <w:rPr>
          <w:rFonts w:hint="eastAsia" w:ascii="Times New Roman" w:hAnsi="Times New Roman" w:eastAsia="仿宋_GB2312"/>
          <w:sz w:val="28"/>
          <w:szCs w:val="28"/>
        </w:rPr>
        <w:t>学校</w:t>
      </w:r>
      <w:r>
        <w:rPr>
          <w:rFonts w:ascii="Times New Roman" w:hAnsi="Times New Roman" w:eastAsia="仿宋_GB2312"/>
          <w:sz w:val="28"/>
          <w:szCs w:val="28"/>
        </w:rPr>
        <w:t>综合实践</w:t>
      </w:r>
      <w:r>
        <w:rPr>
          <w:rFonts w:hint="eastAsia" w:ascii="Times New Roman" w:hAnsi="Times New Roman" w:eastAsia="仿宋_GB2312"/>
          <w:sz w:val="28"/>
          <w:szCs w:val="28"/>
        </w:rPr>
        <w:t>活动</w:t>
      </w:r>
      <w:r>
        <w:rPr>
          <w:rFonts w:ascii="Times New Roman" w:hAnsi="Times New Roman" w:eastAsia="仿宋_GB2312"/>
          <w:sz w:val="28"/>
          <w:szCs w:val="28"/>
        </w:rPr>
        <w:t>情况：</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p>
    <w:p>
      <w:pPr>
        <w:adjustRightInd w:val="0"/>
        <w:snapToGrid w:val="0"/>
        <w:spacing w:line="460" w:lineRule="exact"/>
        <w:jc w:val="left"/>
        <w:rPr>
          <w:rFonts w:ascii="Times New Roman" w:hAnsi="Times New Roman" w:eastAsia="仿宋_GB2312"/>
          <w:sz w:val="28"/>
          <w:szCs w:val="28"/>
          <w:u w:val="single"/>
        </w:rPr>
      </w:pPr>
      <w:r>
        <w:rPr>
          <w:rFonts w:ascii="Times New Roman" w:hAnsi="Times New Roman" w:eastAsia="仿宋_GB2312"/>
          <w:sz w:val="28"/>
          <w:szCs w:val="28"/>
          <w:u w:val="single"/>
        </w:rPr>
        <w:t xml:space="preserve">                                                           </w:t>
      </w:r>
    </w:p>
    <w:p>
      <w:pPr>
        <w:adjustRightInd w:val="0"/>
        <w:snapToGrid w:val="0"/>
        <w:spacing w:line="460" w:lineRule="exact"/>
        <w:jc w:val="left"/>
        <w:rPr>
          <w:rFonts w:hint="eastAsia"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spacing w:before="180" w:beforeLines="50" w:line="280" w:lineRule="exact"/>
        <w:ind w:firstLine="562" w:firstLineChars="200"/>
        <w:jc w:val="left"/>
        <w:rPr>
          <w:rFonts w:ascii="楷体_GB2312" w:hAnsi="楷体_GB2312" w:eastAsia="楷体_GB2312" w:cs="楷体_GB2312"/>
          <w:b/>
          <w:sz w:val="28"/>
          <w:szCs w:val="28"/>
        </w:rPr>
      </w:pPr>
      <w:r>
        <w:rPr>
          <w:rFonts w:hint="eastAsia" w:ascii="楷体_GB2312" w:hAnsi="楷体_GB2312" w:eastAsia="楷体_GB2312" w:cs="楷体_GB2312"/>
          <w:b/>
          <w:sz w:val="28"/>
          <w:szCs w:val="28"/>
        </w:rPr>
        <w:t>（五）学生课业负担（</w:t>
      </w:r>
      <w:r>
        <w:rPr>
          <w:rFonts w:ascii="楷体_GB2312" w:hAnsi="楷体_GB2312" w:eastAsia="楷体_GB2312" w:cs="楷体_GB2312"/>
          <w:b/>
          <w:sz w:val="28"/>
          <w:szCs w:val="28"/>
        </w:rPr>
        <w:t>B19</w:t>
      </w:r>
      <w:r>
        <w:rPr>
          <w:rFonts w:hint="eastAsia" w:ascii="楷体_GB2312" w:hAnsi="楷体_GB2312" w:eastAsia="楷体_GB2312" w:cs="楷体_GB2312"/>
          <w:b/>
          <w:sz w:val="28"/>
          <w:szCs w:val="28"/>
        </w:rPr>
        <w:t>）</w:t>
      </w:r>
    </w:p>
    <w:p>
      <w:pPr>
        <w:numPr>
          <w:ilvl w:val="0"/>
          <w:numId w:val="3"/>
        </w:numPr>
        <w:adjustRightInd w:val="0"/>
        <w:snapToGrid w:val="0"/>
        <w:spacing w:line="460" w:lineRule="exact"/>
        <w:jc w:val="left"/>
        <w:rPr>
          <w:rFonts w:ascii="Times New Roman" w:hAnsi="Times New Roman" w:eastAsia="仿宋_GB2312"/>
          <w:sz w:val="28"/>
          <w:szCs w:val="28"/>
          <w:u w:val="single"/>
        </w:rPr>
      </w:pP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学校减负措施：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p>
    <w:p>
      <w:pPr>
        <w:adjustRightInd w:val="0"/>
        <w:snapToGrid w:val="0"/>
        <w:spacing w:line="460" w:lineRule="exact"/>
        <w:jc w:val="left"/>
        <w:rPr>
          <w:rFonts w:hint="eastAsia" w:ascii="Times New Roman" w:hAnsi="Times New Roman" w:eastAsia="仿宋_GB2312"/>
          <w:sz w:val="28"/>
          <w:szCs w:val="28"/>
          <w:u w:val="single"/>
        </w:rPr>
      </w:pP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adjustRightInd w:val="0"/>
        <w:snapToGrid w:val="0"/>
        <w:spacing w:before="180" w:beforeLines="50" w:line="460" w:lineRule="exact"/>
        <w:ind w:firstLine="422" w:firstLineChars="150"/>
        <w:jc w:val="left"/>
        <w:rPr>
          <w:rFonts w:ascii="楷体_GB2312" w:hAnsi="楷体_GB2312" w:eastAsia="楷体_GB2312" w:cs="楷体_GB2312"/>
          <w:b/>
          <w:sz w:val="28"/>
          <w:szCs w:val="28"/>
        </w:rPr>
      </w:pPr>
      <w:r>
        <w:rPr>
          <w:rFonts w:hint="eastAsia" w:ascii="楷体_GB2312" w:hAnsi="楷体_GB2312" w:eastAsia="楷体_GB2312" w:cs="楷体_GB2312"/>
          <w:b/>
          <w:sz w:val="28"/>
          <w:szCs w:val="28"/>
        </w:rPr>
        <w:t>（六）深化教育改革情况</w:t>
      </w:r>
    </w:p>
    <w:p>
      <w:pPr>
        <w:adjustRightInd w:val="0"/>
        <w:snapToGrid w:val="0"/>
        <w:spacing w:line="480" w:lineRule="exact"/>
        <w:ind w:firstLine="560" w:firstLineChars="200"/>
        <w:jc w:val="left"/>
        <w:rPr>
          <w:rFonts w:ascii="Times New Roman" w:hAnsi="Times New Roman" w:eastAsia="仿宋_GB2312"/>
          <w:sz w:val="28"/>
          <w:szCs w:val="28"/>
        </w:rPr>
      </w:pPr>
      <w:r>
        <w:rPr>
          <w:rFonts w:hint="eastAsia" w:ascii="Times New Roman" w:hAnsi="Times New Roman" w:eastAsia="仿宋_GB2312"/>
          <w:sz w:val="28"/>
          <w:szCs w:val="28"/>
        </w:rPr>
        <w:t>1</w:t>
      </w:r>
      <w:r>
        <w:rPr>
          <w:rFonts w:ascii="Times New Roman" w:hAnsi="Times New Roman" w:eastAsia="仿宋_GB2312"/>
          <w:sz w:val="28"/>
          <w:szCs w:val="28"/>
        </w:rPr>
        <w:t>．</w:t>
      </w:r>
      <w:r>
        <w:rPr>
          <w:rFonts w:hint="eastAsia" w:ascii="Times New Roman" w:hAnsi="Times New Roman" w:eastAsia="仿宋_GB2312"/>
          <w:sz w:val="28"/>
          <w:szCs w:val="28"/>
        </w:rPr>
        <w:t>义务教育学校全面落实立德树人根本任务，深化课程改革、规范办学，实施因材施教、落实德智体美劳全面培养情况：</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adjustRightInd w:val="0"/>
        <w:snapToGrid w:val="0"/>
        <w:spacing w:line="480" w:lineRule="exact"/>
        <w:jc w:val="left"/>
        <w:rPr>
          <w:rFonts w:hint="eastAsia"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u w:val="single"/>
        </w:rPr>
        <w:t xml:space="preserve"> </w:t>
      </w:r>
    </w:p>
    <w:p>
      <w:pPr>
        <w:spacing w:line="480" w:lineRule="exact"/>
        <w:jc w:val="left"/>
        <w:outlineLvl w:val="0"/>
        <w:rPr>
          <w:rFonts w:hint="eastAsia" w:ascii="Times New Roman" w:hAnsi="Times New Roman" w:eastAsia="黑体"/>
          <w:bCs/>
          <w:sz w:val="32"/>
          <w:szCs w:val="32"/>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w:t>
      </w:r>
    </w:p>
    <w:p>
      <w:pPr>
        <w:adjustRightInd w:val="0"/>
        <w:snapToGrid w:val="0"/>
        <w:spacing w:line="48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w:t>
      </w:r>
      <w:r>
        <w:rPr>
          <w:rFonts w:hint="eastAsia" w:ascii="Times New Roman" w:hAnsi="Times New Roman" w:eastAsia="仿宋_GB2312"/>
          <w:sz w:val="28"/>
          <w:szCs w:val="28"/>
        </w:rPr>
        <w:t>学校实施教育质量综合评价、教师分类评价、学生综合素质评价等教育评价工作情况：</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adjustRightInd w:val="0"/>
        <w:snapToGrid w:val="0"/>
        <w:spacing w:line="480" w:lineRule="exact"/>
        <w:jc w:val="left"/>
        <w:rPr>
          <w:rFonts w:hint="eastAsia" w:ascii="Times New Roman" w:hAnsi="Times New Roman" w:eastAsia="仿宋_GB2312"/>
          <w:sz w:val="28"/>
          <w:szCs w:val="28"/>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p>
    <w:p>
      <w:pPr>
        <w:adjustRightInd w:val="0"/>
        <w:snapToGrid w:val="0"/>
        <w:spacing w:line="480" w:lineRule="exact"/>
        <w:jc w:val="left"/>
        <w:outlineLvl w:val="9"/>
        <w:rPr>
          <w:rFonts w:hint="eastAsia" w:ascii="Times New Roman" w:hAnsi="Times New Roman" w:eastAsia="黑体"/>
          <w:bCs/>
          <w:sz w:val="32"/>
          <w:szCs w:val="32"/>
        </w:rPr>
      </w:pP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u w:val="single"/>
          <w:lang w:val="en-US" w:eastAsia="zh-CN"/>
        </w:rPr>
        <w:t xml:space="preserve">   </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 xml:space="preserve">  </w:t>
      </w:r>
    </w:p>
    <w:p>
      <w:pPr>
        <w:adjustRightInd w:val="0"/>
        <w:snapToGrid w:val="0"/>
        <w:spacing w:line="560" w:lineRule="exact"/>
        <w:ind w:left="3360" w:leftChars="1600" w:right="106" w:firstLine="1260" w:firstLineChars="45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学校：</w:t>
      </w:r>
      <w:r>
        <w:rPr>
          <w:rFonts w:hint="eastAsia" w:ascii="仿宋_GB2312" w:hAnsi="仿宋_GB2312" w:eastAsia="仿宋_GB2312" w:cs="仿宋_GB2312"/>
          <w:sz w:val="28"/>
          <w:szCs w:val="28"/>
          <w:u w:val="single"/>
        </w:rPr>
        <w:t xml:space="preserve">     （盖章）     </w:t>
      </w:r>
    </w:p>
    <w:p>
      <w:pPr>
        <w:adjustRightInd w:val="0"/>
        <w:snapToGrid w:val="0"/>
        <w:spacing w:line="560" w:lineRule="exact"/>
        <w:ind w:right="560"/>
        <w:jc w:val="right"/>
        <w:rPr>
          <w:rFonts w:ascii="Times New Roman" w:hAnsi="Times New Roman" w:eastAsia="仿宋_GB2312"/>
          <w:sz w:val="28"/>
          <w:szCs w:val="28"/>
        </w:rPr>
      </w:pPr>
      <w:r>
        <w:rPr>
          <w:rFonts w:ascii="Times New Roman" w:hAnsi="Times New Roman" w:eastAsia="仿宋_GB2312"/>
          <w:sz w:val="28"/>
          <w:szCs w:val="28"/>
        </w:rPr>
        <w:t>20</w:t>
      </w:r>
      <w:r>
        <w:rPr>
          <w:rFonts w:hint="eastAsia" w:ascii="Times New Roman" w:hAnsi="Times New Roman" w:eastAsia="仿宋_GB2312"/>
          <w:sz w:val="28"/>
          <w:szCs w:val="28"/>
        </w:rPr>
        <w:t>2</w:t>
      </w:r>
      <w:r>
        <w:rPr>
          <w:rFonts w:hint="eastAsia" w:ascii="Times New Roman" w:hAnsi="Times New Roman" w:eastAsia="仿宋_GB2312"/>
          <w:sz w:val="28"/>
          <w:szCs w:val="28"/>
          <w:lang w:val="en-US" w:eastAsia="zh-CN"/>
        </w:rPr>
        <w:t>3</w:t>
      </w:r>
      <w:r>
        <w:rPr>
          <w:rFonts w:ascii="Times New Roman" w:hAnsi="Times New Roman" w:eastAsia="仿宋_GB2312"/>
          <w:sz w:val="28"/>
          <w:szCs w:val="28"/>
        </w:rPr>
        <w:t>年    月    日</w:t>
      </w:r>
    </w:p>
    <w:p>
      <w:pPr>
        <w:adjustRightInd w:val="0"/>
        <w:snapToGrid w:val="0"/>
        <w:spacing w:before="180" w:beforeLines="50" w:line="400" w:lineRule="exact"/>
        <w:ind w:right="0"/>
        <w:jc w:val="both"/>
        <w:rPr>
          <w:rFonts w:hint="eastAsia" w:ascii="黑体" w:hAnsi="黑体" w:eastAsia="黑体" w:cs="黑体"/>
          <w:sz w:val="24"/>
          <w:szCs w:val="24"/>
        </w:rPr>
      </w:pPr>
    </w:p>
    <w:p>
      <w:pPr>
        <w:adjustRightInd w:val="0"/>
        <w:snapToGrid w:val="0"/>
        <w:spacing w:before="180" w:beforeLines="50" w:line="400" w:lineRule="exact"/>
        <w:ind w:right="0"/>
        <w:jc w:val="both"/>
        <w:rPr>
          <w:rFonts w:hint="default" w:ascii="Times New Roman" w:hAnsi="Times New Roman" w:eastAsia="仿宋_GB2312"/>
          <w:sz w:val="28"/>
          <w:szCs w:val="28"/>
          <w:lang w:val="en-US" w:eastAsia="zh-CN"/>
        </w:rPr>
      </w:pPr>
      <w:r>
        <w:rPr>
          <w:rFonts w:hint="eastAsia" w:ascii="黑体" w:hAnsi="黑体" w:eastAsia="黑体" w:cs="黑体"/>
          <w:sz w:val="24"/>
          <w:szCs w:val="24"/>
        </w:rPr>
        <w:t>填报说明：</w:t>
      </w:r>
      <w:r>
        <w:rPr>
          <w:rFonts w:hint="eastAsia" w:ascii="仿宋_GB2312" w:hAnsi="仿宋_GB2312" w:eastAsia="仿宋_GB2312" w:cs="仿宋_GB2312"/>
          <w:sz w:val="24"/>
          <w:szCs w:val="24"/>
        </w:rPr>
        <w:t>填写范围为县域内</w:t>
      </w:r>
      <w:r>
        <w:rPr>
          <w:rFonts w:hint="eastAsia" w:ascii="仿宋_GB2312" w:hAnsi="仿宋_GB2312" w:eastAsia="仿宋_GB2312" w:cs="仿宋_GB2312"/>
          <w:sz w:val="24"/>
          <w:szCs w:val="24"/>
          <w:lang w:eastAsia="zh-CN"/>
        </w:rPr>
        <w:t>所有</w:t>
      </w:r>
      <w:r>
        <w:rPr>
          <w:rFonts w:hint="eastAsia" w:ascii="仿宋_GB2312" w:hAnsi="仿宋_GB2312" w:eastAsia="仿宋_GB2312" w:cs="仿宋_GB2312"/>
          <w:sz w:val="24"/>
          <w:szCs w:val="24"/>
        </w:rPr>
        <w:t>义务教育学校，</w:t>
      </w:r>
      <w:r>
        <w:rPr>
          <w:rFonts w:hint="eastAsia" w:ascii="仿宋_GB2312" w:hAnsi="仿宋_GB2312" w:eastAsia="仿宋_GB2312" w:cs="仿宋_GB2312"/>
          <w:sz w:val="24"/>
          <w:szCs w:val="24"/>
          <w:lang w:val="en-US" w:eastAsia="zh-CN"/>
        </w:rPr>
        <w:t>每校单独填写。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28"/>
          <w:szCs w:val="28"/>
          <w:u w:val="none"/>
          <w:lang w:val="en-US" w:eastAsia="zh-CN"/>
        </w:rPr>
      </w:pPr>
    </w:p>
    <w:sectPr>
      <w:pgSz w:w="11906" w:h="16838"/>
      <w:pgMar w:top="1361" w:right="1531" w:bottom="1440" w:left="1531" w:header="851" w:footer="9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00404B"/>
    <w:multiLevelType w:val="multilevel"/>
    <w:tmpl w:val="2400404B"/>
    <w:lvl w:ilvl="0" w:tentative="0">
      <w:start w:val="1"/>
      <w:numFmt w:val="decimal"/>
      <w:lvlText w:val="%1."/>
      <w:lvlJc w:val="left"/>
      <w:pPr>
        <w:ind w:left="920" w:hanging="360"/>
      </w:pPr>
      <w:rPr>
        <w:rFonts w:hint="default"/>
        <w:u w:val="no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35BA64BA"/>
    <w:multiLevelType w:val="multilevel"/>
    <w:tmpl w:val="35BA64BA"/>
    <w:lvl w:ilvl="0" w:tentative="0">
      <w:start w:val="1"/>
      <w:numFmt w:val="decimal"/>
      <w:lvlText w:val="%1."/>
      <w:lvlJc w:val="left"/>
      <w:pPr>
        <w:ind w:left="920" w:hanging="360"/>
      </w:pPr>
      <w:rPr>
        <w:rFonts w:hint="default"/>
        <w:u w:val="no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3C52574B"/>
    <w:multiLevelType w:val="multilevel"/>
    <w:tmpl w:val="3C52574B"/>
    <w:lvl w:ilvl="0" w:tentative="0">
      <w:start w:val="1"/>
      <w:numFmt w:val="decimal"/>
      <w:lvlText w:val="%1."/>
      <w:lvlJc w:val="left"/>
      <w:pPr>
        <w:ind w:left="920" w:hanging="360"/>
      </w:pPr>
      <w:rPr>
        <w:rFonts w:hint="default"/>
        <w:u w:val="no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xZjFjZDQxZTE2Yjg2ZDA4NGYxMTE0NzA2YWJlOGMifQ=="/>
  </w:docVars>
  <w:rsids>
    <w:rsidRoot w:val="00000000"/>
    <w:rsid w:val="010C0138"/>
    <w:rsid w:val="06091AAC"/>
    <w:rsid w:val="07DA2EE6"/>
    <w:rsid w:val="25522DC1"/>
    <w:rsid w:val="33246CF2"/>
    <w:rsid w:val="36333FF4"/>
    <w:rsid w:val="370007DE"/>
    <w:rsid w:val="3BC23ABF"/>
    <w:rsid w:val="3C0379D8"/>
    <w:rsid w:val="44E34F8E"/>
    <w:rsid w:val="492E72E7"/>
    <w:rsid w:val="4D44358D"/>
    <w:rsid w:val="74DF3EF2"/>
    <w:rsid w:val="77DC4B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526</Words>
  <Characters>538</Characters>
  <Lines>0</Lines>
  <Paragraphs>0</Paragraphs>
  <TotalTime>8</TotalTime>
  <ScaleCrop>false</ScaleCrop>
  <LinksUpToDate>false</LinksUpToDate>
  <CharactersWithSpaces>660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涪</cp:lastModifiedBy>
  <cp:lastPrinted>2023-02-14T00:53:00Z</cp:lastPrinted>
  <dcterms:modified xsi:type="dcterms:W3CDTF">2023-07-20T08:48:16Z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ACE1754F69FD4DE08F51B4C816BF2E24_13</vt:lpwstr>
  </property>
</Properties>
</file>